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A8" w:rsidRPr="004257E3" w:rsidRDefault="00824FA8" w:rsidP="00824FA8">
      <w:pPr>
        <w:jc w:val="center"/>
      </w:pPr>
      <w:r w:rsidRPr="00824FA8">
        <w:rPr>
          <w:b/>
          <w:sz w:val="56"/>
        </w:rPr>
        <w:t>АДМИНИСТРАЦИЯ</w:t>
      </w:r>
    </w:p>
    <w:p w:rsidR="00824FA8" w:rsidRPr="004257E3" w:rsidRDefault="00824FA8" w:rsidP="00824FA8">
      <w:pPr>
        <w:jc w:val="center"/>
        <w:rPr>
          <w:sz w:val="44"/>
        </w:rPr>
      </w:pPr>
      <w:r w:rsidRPr="004257E3">
        <w:rPr>
          <w:sz w:val="44"/>
        </w:rPr>
        <w:t>Саянского района</w:t>
      </w:r>
    </w:p>
    <w:p w:rsidR="00824FA8" w:rsidRPr="004257E3" w:rsidRDefault="00824FA8" w:rsidP="00824FA8">
      <w:pPr>
        <w:jc w:val="center"/>
        <w:rPr>
          <w:b/>
          <w:sz w:val="56"/>
        </w:rPr>
      </w:pPr>
      <w:r w:rsidRPr="004257E3">
        <w:rPr>
          <w:b/>
          <w:sz w:val="56"/>
        </w:rPr>
        <w:t xml:space="preserve">ПОСТАНОВЛЕНИЕ </w:t>
      </w:r>
    </w:p>
    <w:p w:rsidR="00824FA8" w:rsidRDefault="00824FA8" w:rsidP="00824FA8">
      <w:pPr>
        <w:jc w:val="center"/>
        <w:rPr>
          <w:sz w:val="32"/>
        </w:rPr>
      </w:pPr>
      <w:r w:rsidRPr="004257E3">
        <w:rPr>
          <w:sz w:val="32"/>
        </w:rPr>
        <w:t>с. Агинское</w:t>
      </w:r>
    </w:p>
    <w:p w:rsidR="00CA36A2" w:rsidRPr="004257E3" w:rsidRDefault="00CA36A2" w:rsidP="00824FA8">
      <w:pPr>
        <w:jc w:val="center"/>
        <w:rPr>
          <w:sz w:val="32"/>
        </w:rPr>
      </w:pPr>
    </w:p>
    <w:p w:rsidR="00824FA8" w:rsidRPr="004257E3" w:rsidRDefault="00CA36A2" w:rsidP="00824FA8">
      <w:pPr>
        <w:pStyle w:val="ae"/>
      </w:pPr>
      <w:r>
        <w:t>09.01.2017</w:t>
      </w:r>
      <w:r w:rsidR="00824FA8" w:rsidRPr="004257E3">
        <w:t xml:space="preserve">                                                          </w:t>
      </w:r>
      <w:r w:rsidR="00824FA8">
        <w:t xml:space="preserve">                            </w:t>
      </w:r>
      <w:r w:rsidR="00824FA8" w:rsidRPr="004257E3">
        <w:t xml:space="preserve">№ </w:t>
      </w:r>
      <w:r>
        <w:t>2-п</w:t>
      </w:r>
    </w:p>
    <w:p w:rsidR="00CA36A2" w:rsidRPr="004257E3" w:rsidRDefault="00CA36A2" w:rsidP="00824FA8">
      <w:pPr>
        <w:pStyle w:val="ae"/>
        <w:rPr>
          <w:sz w:val="26"/>
          <w:szCs w:val="26"/>
        </w:rPr>
      </w:pPr>
    </w:p>
    <w:p w:rsidR="00824FA8" w:rsidRPr="0006063F" w:rsidRDefault="00824FA8" w:rsidP="00824FA8">
      <w:pPr>
        <w:rPr>
          <w:sz w:val="27"/>
          <w:szCs w:val="27"/>
        </w:rPr>
      </w:pPr>
      <w:r w:rsidRPr="0006063F">
        <w:rPr>
          <w:sz w:val="27"/>
          <w:szCs w:val="27"/>
        </w:rPr>
        <w:t xml:space="preserve">Об утверждении муниципального задания </w:t>
      </w:r>
    </w:p>
    <w:p w:rsidR="00824FA8" w:rsidRDefault="00824FA8" w:rsidP="00824FA8">
      <w:pPr>
        <w:rPr>
          <w:sz w:val="27"/>
          <w:szCs w:val="27"/>
        </w:rPr>
      </w:pPr>
      <w:r w:rsidRPr="0006063F">
        <w:rPr>
          <w:sz w:val="27"/>
          <w:szCs w:val="27"/>
        </w:rPr>
        <w:t xml:space="preserve">МБУК </w:t>
      </w:r>
      <w:r w:rsidRPr="006B6446">
        <w:rPr>
          <w:sz w:val="27"/>
          <w:szCs w:val="27"/>
        </w:rPr>
        <w:t xml:space="preserve">«Унерская централизованная </w:t>
      </w:r>
    </w:p>
    <w:p w:rsidR="00824FA8" w:rsidRPr="0006063F" w:rsidRDefault="00824FA8" w:rsidP="00824FA8">
      <w:pPr>
        <w:rPr>
          <w:sz w:val="27"/>
          <w:szCs w:val="27"/>
        </w:rPr>
      </w:pPr>
      <w:r w:rsidRPr="006B6446">
        <w:rPr>
          <w:sz w:val="27"/>
          <w:szCs w:val="27"/>
        </w:rPr>
        <w:t>клубная система»</w:t>
      </w:r>
    </w:p>
    <w:p w:rsidR="00824FA8" w:rsidRPr="0006063F" w:rsidRDefault="00824FA8" w:rsidP="00824FA8">
      <w:pPr>
        <w:rPr>
          <w:sz w:val="27"/>
          <w:szCs w:val="27"/>
        </w:rPr>
      </w:pPr>
    </w:p>
    <w:p w:rsidR="00824FA8" w:rsidRPr="0006063F" w:rsidRDefault="00824FA8" w:rsidP="00824FA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06063F">
        <w:rPr>
          <w:rFonts w:ascii="Times New Roman" w:hAnsi="Times New Roman"/>
          <w:sz w:val="27"/>
          <w:szCs w:val="27"/>
        </w:rPr>
        <w:tab/>
        <w:t xml:space="preserve">В соответствии </w:t>
      </w:r>
      <w:r>
        <w:rPr>
          <w:rFonts w:ascii="Times New Roman" w:hAnsi="Times New Roman"/>
          <w:sz w:val="27"/>
          <w:szCs w:val="27"/>
        </w:rPr>
        <w:t xml:space="preserve">с </w:t>
      </w:r>
      <w:r w:rsidRPr="0006063F">
        <w:rPr>
          <w:rFonts w:ascii="Times New Roman" w:hAnsi="Times New Roman"/>
          <w:sz w:val="27"/>
          <w:szCs w:val="27"/>
        </w:rPr>
        <w:t>постановлени</w:t>
      </w:r>
      <w:r>
        <w:rPr>
          <w:rFonts w:ascii="Times New Roman" w:hAnsi="Times New Roman"/>
          <w:sz w:val="27"/>
          <w:szCs w:val="27"/>
        </w:rPr>
        <w:t>ем</w:t>
      </w:r>
      <w:r w:rsidRPr="0006063F">
        <w:rPr>
          <w:rFonts w:ascii="Times New Roman" w:hAnsi="Times New Roman"/>
          <w:sz w:val="27"/>
          <w:szCs w:val="27"/>
        </w:rPr>
        <w:t xml:space="preserve">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 муниципального образования Саянский район Красноярского края,  ПОСТАНОЛЯЮ:</w:t>
      </w:r>
    </w:p>
    <w:p w:rsidR="00824FA8" w:rsidRDefault="00824FA8" w:rsidP="00824FA8">
      <w:pPr>
        <w:pStyle w:val="a5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06063F">
        <w:rPr>
          <w:rFonts w:ascii="Times New Roman" w:hAnsi="Times New Roman"/>
          <w:sz w:val="27"/>
          <w:szCs w:val="27"/>
        </w:rPr>
        <w:t>Утвердить муниципальное задание муниципально</w:t>
      </w:r>
      <w:r>
        <w:rPr>
          <w:rFonts w:ascii="Times New Roman" w:hAnsi="Times New Roman"/>
          <w:sz w:val="27"/>
          <w:szCs w:val="27"/>
        </w:rPr>
        <w:t>го</w:t>
      </w:r>
      <w:r w:rsidRPr="0006063F">
        <w:rPr>
          <w:rFonts w:ascii="Times New Roman" w:hAnsi="Times New Roman"/>
          <w:sz w:val="27"/>
          <w:szCs w:val="27"/>
        </w:rPr>
        <w:t xml:space="preserve"> бюджетно</w:t>
      </w:r>
      <w:r>
        <w:rPr>
          <w:rFonts w:ascii="Times New Roman" w:hAnsi="Times New Roman"/>
          <w:sz w:val="27"/>
          <w:szCs w:val="27"/>
        </w:rPr>
        <w:t>го</w:t>
      </w:r>
      <w:r w:rsidRPr="0006063F">
        <w:rPr>
          <w:rFonts w:ascii="Times New Roman" w:hAnsi="Times New Roman"/>
          <w:sz w:val="27"/>
          <w:szCs w:val="27"/>
        </w:rPr>
        <w:t xml:space="preserve"> учреждени</w:t>
      </w:r>
      <w:r>
        <w:rPr>
          <w:rFonts w:ascii="Times New Roman" w:hAnsi="Times New Roman"/>
          <w:sz w:val="27"/>
          <w:szCs w:val="27"/>
        </w:rPr>
        <w:t>я</w:t>
      </w:r>
      <w:r w:rsidRPr="0006063F">
        <w:rPr>
          <w:rFonts w:ascii="Times New Roman" w:hAnsi="Times New Roman"/>
          <w:sz w:val="27"/>
          <w:szCs w:val="27"/>
        </w:rPr>
        <w:t xml:space="preserve"> культуры </w:t>
      </w:r>
      <w:r w:rsidRPr="006B6446">
        <w:rPr>
          <w:rFonts w:ascii="Times New Roman" w:eastAsia="Times New Roman" w:hAnsi="Times New Roman"/>
          <w:sz w:val="27"/>
          <w:szCs w:val="27"/>
        </w:rPr>
        <w:t>«Унерская централизованная клубная система»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06063F">
        <w:rPr>
          <w:rFonts w:ascii="Times New Roman" w:hAnsi="Times New Roman"/>
          <w:sz w:val="27"/>
          <w:szCs w:val="27"/>
        </w:rPr>
        <w:t>на 201</w:t>
      </w:r>
      <w:r>
        <w:rPr>
          <w:rFonts w:ascii="Times New Roman" w:hAnsi="Times New Roman"/>
          <w:sz w:val="27"/>
          <w:szCs w:val="27"/>
        </w:rPr>
        <w:t>7</w:t>
      </w:r>
      <w:r w:rsidRPr="0006063F">
        <w:rPr>
          <w:rFonts w:ascii="Times New Roman" w:hAnsi="Times New Roman"/>
          <w:sz w:val="27"/>
          <w:szCs w:val="27"/>
        </w:rPr>
        <w:t xml:space="preserve"> год и на плановый период 201</w:t>
      </w:r>
      <w:r>
        <w:rPr>
          <w:rFonts w:ascii="Times New Roman" w:hAnsi="Times New Roman"/>
          <w:sz w:val="27"/>
          <w:szCs w:val="27"/>
        </w:rPr>
        <w:t>8</w:t>
      </w:r>
      <w:r w:rsidRPr="0006063F">
        <w:rPr>
          <w:rFonts w:ascii="Times New Roman" w:hAnsi="Times New Roman"/>
          <w:sz w:val="27"/>
          <w:szCs w:val="27"/>
        </w:rPr>
        <w:t xml:space="preserve"> и 201</w:t>
      </w:r>
      <w:r>
        <w:rPr>
          <w:rFonts w:ascii="Times New Roman" w:hAnsi="Times New Roman"/>
          <w:sz w:val="27"/>
          <w:szCs w:val="27"/>
        </w:rPr>
        <w:t>9</w:t>
      </w:r>
      <w:r w:rsidRPr="0006063F">
        <w:rPr>
          <w:rFonts w:ascii="Times New Roman" w:hAnsi="Times New Roman"/>
          <w:sz w:val="27"/>
          <w:szCs w:val="27"/>
        </w:rPr>
        <w:t xml:space="preserve"> год</w:t>
      </w:r>
      <w:r>
        <w:rPr>
          <w:rFonts w:ascii="Times New Roman" w:hAnsi="Times New Roman"/>
          <w:sz w:val="27"/>
          <w:szCs w:val="27"/>
        </w:rPr>
        <w:t>а</w:t>
      </w:r>
      <w:r w:rsidRPr="0006063F">
        <w:rPr>
          <w:rFonts w:ascii="Times New Roman" w:hAnsi="Times New Roman"/>
          <w:sz w:val="27"/>
          <w:szCs w:val="27"/>
        </w:rPr>
        <w:t xml:space="preserve"> (Приложение № 1).</w:t>
      </w:r>
    </w:p>
    <w:p w:rsidR="00824FA8" w:rsidRDefault="00824FA8" w:rsidP="00824FA8">
      <w:pPr>
        <w:pStyle w:val="a5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06063F">
        <w:rPr>
          <w:rFonts w:ascii="Times New Roman" w:hAnsi="Times New Roman"/>
          <w:sz w:val="27"/>
          <w:szCs w:val="27"/>
        </w:rPr>
        <w:t>Контроль за исполнением настоящего постановления возложить на заместителя главы района по социальным вопросам  (П.С.</w:t>
      </w:r>
      <w:r>
        <w:rPr>
          <w:rFonts w:ascii="Times New Roman" w:hAnsi="Times New Roman"/>
          <w:sz w:val="27"/>
          <w:szCs w:val="27"/>
        </w:rPr>
        <w:t xml:space="preserve"> </w:t>
      </w:r>
      <w:r w:rsidRPr="0006063F">
        <w:rPr>
          <w:rFonts w:ascii="Times New Roman" w:hAnsi="Times New Roman"/>
          <w:sz w:val="27"/>
          <w:szCs w:val="27"/>
        </w:rPr>
        <w:t>Тамошенко).</w:t>
      </w:r>
    </w:p>
    <w:p w:rsidR="00824FA8" w:rsidRDefault="00824FA8" w:rsidP="00824FA8">
      <w:pPr>
        <w:pStyle w:val="a5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06063F">
        <w:rPr>
          <w:rFonts w:ascii="Times New Roman" w:hAnsi="Times New Roman"/>
          <w:sz w:val="27"/>
          <w:szCs w:val="27"/>
        </w:rPr>
        <w:t>Настоящее постановление вступает в силу с</w:t>
      </w:r>
      <w:r>
        <w:rPr>
          <w:rFonts w:ascii="Times New Roman" w:hAnsi="Times New Roman"/>
          <w:sz w:val="27"/>
          <w:szCs w:val="27"/>
        </w:rPr>
        <w:t xml:space="preserve"> 01.01.2017 и подлежит</w:t>
      </w:r>
      <w:r w:rsidRPr="0006063F">
        <w:rPr>
          <w:rFonts w:ascii="Times New Roman" w:hAnsi="Times New Roman"/>
          <w:sz w:val="27"/>
          <w:szCs w:val="27"/>
        </w:rPr>
        <w:t xml:space="preserve"> опубликова</w:t>
      </w:r>
      <w:r>
        <w:rPr>
          <w:rFonts w:ascii="Times New Roman" w:hAnsi="Times New Roman"/>
          <w:sz w:val="27"/>
          <w:szCs w:val="27"/>
        </w:rPr>
        <w:t>нию</w:t>
      </w:r>
      <w:r w:rsidRPr="0006063F">
        <w:rPr>
          <w:rFonts w:ascii="Times New Roman" w:hAnsi="Times New Roman"/>
          <w:sz w:val="27"/>
          <w:szCs w:val="27"/>
        </w:rPr>
        <w:t xml:space="preserve"> на официальном веб-сайте Саянского района</w:t>
      </w:r>
      <w:r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Интернет</w:t>
      </w:r>
      <w:r w:rsidRPr="0006063F">
        <w:rPr>
          <w:rFonts w:ascii="Times New Roman" w:hAnsi="Times New Roman"/>
          <w:sz w:val="27"/>
          <w:szCs w:val="27"/>
        </w:rPr>
        <w:t xml:space="preserve">. </w:t>
      </w:r>
    </w:p>
    <w:p w:rsidR="00824FA8" w:rsidRPr="0006063F" w:rsidRDefault="00824FA8" w:rsidP="00824FA8">
      <w:pPr>
        <w:pStyle w:val="ae"/>
        <w:rPr>
          <w:rFonts w:eastAsiaTheme="minorEastAsia"/>
          <w:sz w:val="27"/>
          <w:szCs w:val="27"/>
        </w:rPr>
      </w:pPr>
    </w:p>
    <w:p w:rsidR="00824FA8" w:rsidRPr="0006063F" w:rsidRDefault="00824FA8" w:rsidP="00824FA8">
      <w:pPr>
        <w:pStyle w:val="ae"/>
        <w:rPr>
          <w:rFonts w:eastAsiaTheme="minorEastAsia"/>
          <w:sz w:val="27"/>
          <w:szCs w:val="27"/>
        </w:rPr>
      </w:pPr>
    </w:p>
    <w:p w:rsidR="00824FA8" w:rsidRPr="0006063F" w:rsidRDefault="00824FA8" w:rsidP="00824FA8">
      <w:pPr>
        <w:pStyle w:val="ae"/>
        <w:rPr>
          <w:rFonts w:eastAsiaTheme="minorEastAsia"/>
          <w:sz w:val="27"/>
          <w:szCs w:val="27"/>
        </w:rPr>
      </w:pPr>
    </w:p>
    <w:p w:rsidR="00824FA8" w:rsidRPr="0006063F" w:rsidRDefault="00824FA8" w:rsidP="00824FA8">
      <w:pPr>
        <w:pStyle w:val="ae"/>
        <w:rPr>
          <w:rFonts w:eastAsiaTheme="minorEastAsia"/>
          <w:sz w:val="27"/>
          <w:szCs w:val="27"/>
        </w:rPr>
      </w:pPr>
      <w:r w:rsidRPr="0006063F">
        <w:rPr>
          <w:rFonts w:eastAsiaTheme="minorEastAsia"/>
          <w:sz w:val="27"/>
          <w:szCs w:val="27"/>
        </w:rPr>
        <w:t>Глава района</w:t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  <w:t>Д.В. Бабенко</w:t>
      </w:r>
    </w:p>
    <w:p w:rsidR="00824FA8" w:rsidRDefault="00824FA8" w:rsidP="00824FA8">
      <w:pPr>
        <w:rPr>
          <w:sz w:val="28"/>
          <w:szCs w:val="28"/>
        </w:rPr>
        <w:sectPr w:rsidR="00824FA8" w:rsidSect="00824FA8">
          <w:headerReference w:type="even" r:id="rId7"/>
          <w:headerReference w:type="default" r:id="rId8"/>
          <w:footerReference w:type="even" r:id="rId9"/>
          <w:pgSz w:w="11906" w:h="16838"/>
          <w:pgMar w:top="1134" w:right="851" w:bottom="851" w:left="170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562B83" w:rsidRPr="009621E2" w:rsidRDefault="00562B83" w:rsidP="00EF012E">
      <w:pPr>
        <w:tabs>
          <w:tab w:val="left" w:pos="4950"/>
        </w:tabs>
        <w:ind w:left="10490"/>
        <w:rPr>
          <w:sz w:val="26"/>
          <w:szCs w:val="26"/>
        </w:rPr>
      </w:pPr>
      <w:r w:rsidRPr="009621E2">
        <w:rPr>
          <w:sz w:val="26"/>
          <w:szCs w:val="26"/>
        </w:rPr>
        <w:lastRenderedPageBreak/>
        <w:t xml:space="preserve">Утверждено постановлением </w:t>
      </w:r>
    </w:p>
    <w:p w:rsidR="00562B83" w:rsidRDefault="00562B83" w:rsidP="00EF012E">
      <w:pPr>
        <w:tabs>
          <w:tab w:val="left" w:pos="4950"/>
        </w:tabs>
        <w:ind w:left="10490"/>
        <w:rPr>
          <w:sz w:val="26"/>
          <w:szCs w:val="26"/>
        </w:rPr>
      </w:pPr>
      <w:r w:rsidRPr="009621E2">
        <w:rPr>
          <w:sz w:val="26"/>
          <w:szCs w:val="26"/>
        </w:rPr>
        <w:t>Администрации Саянского района</w:t>
      </w:r>
    </w:p>
    <w:p w:rsidR="00562B83" w:rsidRPr="009621E2" w:rsidRDefault="00562B83" w:rsidP="00EF012E">
      <w:pPr>
        <w:tabs>
          <w:tab w:val="left" w:pos="4950"/>
        </w:tabs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CA36A2">
        <w:rPr>
          <w:sz w:val="26"/>
          <w:szCs w:val="26"/>
        </w:rPr>
        <w:t>09.01.2017</w:t>
      </w:r>
      <w:r>
        <w:rPr>
          <w:sz w:val="26"/>
          <w:szCs w:val="26"/>
        </w:rPr>
        <w:t xml:space="preserve">   № </w:t>
      </w:r>
      <w:r w:rsidR="00CA36A2">
        <w:rPr>
          <w:sz w:val="26"/>
          <w:szCs w:val="26"/>
        </w:rPr>
        <w:t xml:space="preserve">2-п </w:t>
      </w:r>
    </w:p>
    <w:p w:rsidR="00562B83" w:rsidRPr="00063292" w:rsidRDefault="00562B83" w:rsidP="00BA685A">
      <w:pPr>
        <w:rPr>
          <w:bCs/>
          <w:sz w:val="28"/>
          <w:szCs w:val="28"/>
        </w:rPr>
      </w:pPr>
    </w:p>
    <w:p w:rsidR="00562B83" w:rsidRDefault="00562B83" w:rsidP="00BA68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</w:t>
      </w:r>
      <w:r w:rsidRPr="00BC50E9">
        <w:rPr>
          <w:b/>
          <w:bCs/>
          <w:sz w:val="28"/>
          <w:szCs w:val="28"/>
        </w:rPr>
        <w:t>ное задание</w:t>
      </w:r>
    </w:p>
    <w:p w:rsidR="00562B83" w:rsidRPr="007E5382" w:rsidRDefault="00562B83" w:rsidP="00BA685A">
      <w:pPr>
        <w:jc w:val="center"/>
        <w:rPr>
          <w:b/>
          <w:bCs/>
          <w:sz w:val="28"/>
          <w:szCs w:val="28"/>
          <w:u w:val="single"/>
        </w:rPr>
      </w:pPr>
      <w:r w:rsidRPr="007E5382">
        <w:rPr>
          <w:b/>
          <w:bCs/>
          <w:sz w:val="28"/>
          <w:szCs w:val="28"/>
          <w:u w:val="single"/>
        </w:rPr>
        <w:t>муниципально</w:t>
      </w:r>
      <w:r>
        <w:rPr>
          <w:b/>
          <w:bCs/>
          <w:sz w:val="28"/>
          <w:szCs w:val="28"/>
          <w:u w:val="single"/>
        </w:rPr>
        <w:t>го бюджетного</w:t>
      </w:r>
      <w:r w:rsidRPr="007E5382">
        <w:rPr>
          <w:b/>
          <w:bCs/>
          <w:sz w:val="28"/>
          <w:szCs w:val="28"/>
          <w:u w:val="single"/>
        </w:rPr>
        <w:t xml:space="preserve"> учреждени</w:t>
      </w:r>
      <w:r>
        <w:rPr>
          <w:b/>
          <w:bCs/>
          <w:sz w:val="28"/>
          <w:szCs w:val="28"/>
          <w:u w:val="single"/>
        </w:rPr>
        <w:t>я</w:t>
      </w:r>
      <w:r w:rsidRPr="007E5382">
        <w:rPr>
          <w:b/>
          <w:bCs/>
          <w:sz w:val="28"/>
          <w:szCs w:val="28"/>
          <w:u w:val="single"/>
        </w:rPr>
        <w:t xml:space="preserve"> культуры «Унерская централизованная клубная система»</w:t>
      </w:r>
    </w:p>
    <w:p w:rsidR="00562B83" w:rsidRPr="00806A6F" w:rsidRDefault="00562B83" w:rsidP="00BA685A">
      <w:pPr>
        <w:jc w:val="center"/>
        <w:rPr>
          <w:b/>
          <w:bCs/>
          <w:sz w:val="28"/>
          <w:szCs w:val="28"/>
        </w:rPr>
      </w:pPr>
      <w:r w:rsidRPr="00806A6F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17</w:t>
      </w:r>
      <w:r w:rsidRPr="00806A6F">
        <w:rPr>
          <w:b/>
          <w:bCs/>
          <w:sz w:val="28"/>
          <w:szCs w:val="28"/>
        </w:rPr>
        <w:t xml:space="preserve"> год и на плановый период 20</w:t>
      </w:r>
      <w:r>
        <w:rPr>
          <w:b/>
          <w:bCs/>
          <w:sz w:val="28"/>
          <w:szCs w:val="28"/>
        </w:rPr>
        <w:t>18</w:t>
      </w:r>
      <w:r w:rsidRPr="00806A6F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19</w:t>
      </w:r>
      <w:r w:rsidRPr="00806A6F">
        <w:rPr>
          <w:b/>
          <w:bCs/>
          <w:sz w:val="28"/>
          <w:szCs w:val="28"/>
        </w:rPr>
        <w:t xml:space="preserve"> годов</w:t>
      </w:r>
    </w:p>
    <w:p w:rsidR="00562B83" w:rsidRPr="008E7F08" w:rsidRDefault="00562B83" w:rsidP="00BA685A">
      <w:pPr>
        <w:rPr>
          <w:sz w:val="20"/>
          <w:szCs w:val="20"/>
        </w:rPr>
      </w:pP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18"/>
      </w:tblGrid>
      <w:tr w:rsidR="00562B83" w:rsidRPr="008A237B" w:rsidTr="00EF74D0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62B83" w:rsidRPr="008A237B" w:rsidRDefault="00562B83" w:rsidP="00EF74D0">
            <w:pPr>
              <w:rPr>
                <w:sz w:val="27"/>
                <w:szCs w:val="27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62B83" w:rsidRPr="008A237B" w:rsidRDefault="00562B83" w:rsidP="00EF74D0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3" w:rsidRPr="008A237B" w:rsidRDefault="00562B83" w:rsidP="00EF74D0">
            <w:pPr>
              <w:jc w:val="center"/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>Коды</w:t>
            </w:r>
          </w:p>
        </w:tc>
      </w:tr>
      <w:tr w:rsidR="00562B83" w:rsidRPr="008A237B" w:rsidTr="00EF74D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8A237B" w:rsidRDefault="00562B83" w:rsidP="00EF74D0">
            <w:pPr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62B83" w:rsidRPr="008A237B" w:rsidRDefault="00562B83" w:rsidP="00EF74D0">
            <w:pPr>
              <w:jc w:val="right"/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>Форма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83" w:rsidRPr="008A237B" w:rsidRDefault="00562B83" w:rsidP="00EF74D0">
            <w:pPr>
              <w:jc w:val="center"/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>0506001</w:t>
            </w:r>
          </w:p>
        </w:tc>
      </w:tr>
      <w:tr w:rsidR="00562B83" w:rsidRPr="008A237B" w:rsidTr="00EF74D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2B83" w:rsidRPr="008A237B" w:rsidRDefault="00562B83" w:rsidP="00C9465E">
            <w:pPr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> </w:t>
            </w:r>
            <w:r w:rsidRPr="008A237B">
              <w:rPr>
                <w:bCs/>
                <w:sz w:val="27"/>
                <w:szCs w:val="27"/>
              </w:rPr>
              <w:t>муниципальное бюджетное учреждение культуры</w:t>
            </w:r>
            <w:r w:rsidRPr="008A237B">
              <w:rPr>
                <w:sz w:val="27"/>
                <w:szCs w:val="27"/>
              </w:rPr>
              <w:t xml:space="preserve"> «Унерская  централизованная клубная 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8A237B" w:rsidRDefault="00562B83" w:rsidP="00EF74D0">
            <w:pPr>
              <w:jc w:val="right"/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3" w:rsidRPr="008A237B" w:rsidRDefault="00562B83" w:rsidP="00EF74D0">
            <w:pPr>
              <w:rPr>
                <w:sz w:val="27"/>
                <w:szCs w:val="27"/>
              </w:rPr>
            </w:pPr>
          </w:p>
        </w:tc>
      </w:tr>
      <w:tr w:rsidR="00562B83" w:rsidRPr="008A237B" w:rsidTr="00EF74D0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2B83" w:rsidRPr="008A237B" w:rsidRDefault="00562B83" w:rsidP="00EF74D0">
            <w:pPr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> система»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8A237B" w:rsidRDefault="00562B83" w:rsidP="00EF74D0">
            <w:pPr>
              <w:jc w:val="right"/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3" w:rsidRPr="008A237B" w:rsidRDefault="00562B83" w:rsidP="00EF74D0">
            <w:pPr>
              <w:rPr>
                <w:sz w:val="27"/>
                <w:szCs w:val="27"/>
              </w:rPr>
            </w:pPr>
          </w:p>
        </w:tc>
      </w:tr>
      <w:tr w:rsidR="00562B83" w:rsidRPr="008A237B" w:rsidTr="00EF74D0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8A237B" w:rsidRDefault="00562B83" w:rsidP="00EF74D0">
            <w:pPr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8A237B" w:rsidRDefault="00562B83" w:rsidP="00EF74D0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83" w:rsidRPr="008A237B" w:rsidRDefault="00562B83" w:rsidP="00EF74D0">
            <w:pPr>
              <w:rPr>
                <w:sz w:val="27"/>
                <w:szCs w:val="27"/>
              </w:rPr>
            </w:pPr>
          </w:p>
        </w:tc>
      </w:tr>
      <w:tr w:rsidR="00562B83" w:rsidRPr="008A237B" w:rsidTr="00EF74D0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2B83" w:rsidRPr="008A237B" w:rsidRDefault="00562B83" w:rsidP="00EF74D0">
            <w:pPr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> </w:t>
            </w:r>
            <w:r w:rsidRPr="008A237B">
              <w:rPr>
                <w:color w:val="000000"/>
                <w:sz w:val="27"/>
                <w:szCs w:val="27"/>
                <w:shd w:val="clear" w:color="auto" w:fill="FCFCFC"/>
              </w:rPr>
              <w:t>Деятельность библиотек, архивов, учреждений клубного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8A237B" w:rsidRDefault="00562B83" w:rsidP="00EF74D0">
            <w:pPr>
              <w:jc w:val="right"/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>По ОКВЭД 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3" w:rsidRPr="008A237B" w:rsidRDefault="00562B83" w:rsidP="00EF74D0">
            <w:pPr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>92.51</w:t>
            </w:r>
          </w:p>
        </w:tc>
      </w:tr>
    </w:tbl>
    <w:p w:rsidR="00562B83" w:rsidRPr="008A237B" w:rsidRDefault="00562B83" w:rsidP="00BA685A">
      <w:pPr>
        <w:jc w:val="center"/>
        <w:rPr>
          <w:sz w:val="27"/>
          <w:szCs w:val="27"/>
        </w:rPr>
      </w:pPr>
    </w:p>
    <w:p w:rsidR="00562B83" w:rsidRPr="008A237B" w:rsidRDefault="00562B83" w:rsidP="00BA685A">
      <w:pPr>
        <w:jc w:val="center"/>
        <w:rPr>
          <w:sz w:val="27"/>
          <w:szCs w:val="27"/>
        </w:rPr>
      </w:pPr>
    </w:p>
    <w:p w:rsidR="00562B83" w:rsidRPr="008A237B" w:rsidRDefault="00562B83" w:rsidP="00BA685A">
      <w:pPr>
        <w:jc w:val="center"/>
        <w:rPr>
          <w:sz w:val="27"/>
          <w:szCs w:val="27"/>
          <w:vertAlign w:val="superscript"/>
        </w:rPr>
      </w:pPr>
      <w:r w:rsidRPr="008A237B">
        <w:rPr>
          <w:sz w:val="27"/>
          <w:szCs w:val="27"/>
        </w:rPr>
        <w:t>Часть 1. Сведения об оказываемых муниципальных услугах</w:t>
      </w:r>
      <w:r w:rsidRPr="008A237B">
        <w:rPr>
          <w:sz w:val="27"/>
          <w:szCs w:val="27"/>
          <w:vertAlign w:val="superscript"/>
        </w:rPr>
        <w:t>1</w:t>
      </w:r>
    </w:p>
    <w:p w:rsidR="00562B83" w:rsidRPr="008A237B" w:rsidRDefault="00562B83" w:rsidP="00BA685A">
      <w:pPr>
        <w:rPr>
          <w:sz w:val="27"/>
          <w:szCs w:val="27"/>
        </w:rPr>
      </w:pPr>
    </w:p>
    <w:p w:rsidR="00562B83" w:rsidRPr="008A237B" w:rsidRDefault="00562B83" w:rsidP="00BA685A">
      <w:pPr>
        <w:jc w:val="center"/>
        <w:rPr>
          <w:sz w:val="27"/>
          <w:szCs w:val="27"/>
        </w:rPr>
      </w:pPr>
      <w:r w:rsidRPr="008A237B">
        <w:rPr>
          <w:sz w:val="27"/>
          <w:szCs w:val="27"/>
        </w:rPr>
        <w:t>Раздел 1</w:t>
      </w:r>
    </w:p>
    <w:p w:rsidR="00562B83" w:rsidRPr="008A237B" w:rsidRDefault="00562B83" w:rsidP="00BA685A">
      <w:pPr>
        <w:rPr>
          <w:sz w:val="27"/>
          <w:szCs w:val="27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8A237B" w:rsidRPr="008A237B" w:rsidTr="00860A7F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7B" w:rsidRPr="008A237B" w:rsidRDefault="008A237B" w:rsidP="00EF74D0">
            <w:pPr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237B" w:rsidRPr="008A237B" w:rsidRDefault="008A237B" w:rsidP="00EF74D0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237B" w:rsidRPr="008A237B" w:rsidRDefault="008A237B" w:rsidP="00EF74D0">
            <w:pPr>
              <w:jc w:val="right"/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237B" w:rsidRPr="008A237B" w:rsidRDefault="008A237B" w:rsidP="00EF74D0">
            <w:pPr>
              <w:rPr>
                <w:sz w:val="27"/>
                <w:szCs w:val="27"/>
              </w:rPr>
            </w:pPr>
          </w:p>
        </w:tc>
      </w:tr>
      <w:tr w:rsidR="008A237B" w:rsidRPr="008A237B" w:rsidTr="00860A7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237B" w:rsidRPr="008A237B" w:rsidRDefault="008A237B" w:rsidP="00EF74D0">
            <w:pPr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237B" w:rsidRPr="008A237B" w:rsidRDefault="008A237B" w:rsidP="00EF74D0">
            <w:pPr>
              <w:jc w:val="right"/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237B" w:rsidRPr="008A237B" w:rsidRDefault="008A237B" w:rsidP="00EF74D0">
            <w:pPr>
              <w:rPr>
                <w:sz w:val="27"/>
                <w:szCs w:val="27"/>
              </w:rPr>
            </w:pPr>
          </w:p>
        </w:tc>
      </w:tr>
      <w:tr w:rsidR="008A237B" w:rsidRPr="008A237B" w:rsidTr="00860A7F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A237B" w:rsidRPr="008A237B" w:rsidRDefault="008A237B" w:rsidP="00EF74D0">
            <w:pPr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237B" w:rsidRPr="008A237B" w:rsidRDefault="008A237B" w:rsidP="00EF74D0">
            <w:pPr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237B" w:rsidRPr="008A237B" w:rsidRDefault="008A237B" w:rsidP="00EF74D0">
            <w:pPr>
              <w:jc w:val="right"/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7B" w:rsidRPr="008A237B" w:rsidRDefault="008A237B" w:rsidP="00EF74D0">
            <w:pPr>
              <w:rPr>
                <w:sz w:val="27"/>
                <w:szCs w:val="27"/>
              </w:rPr>
            </w:pPr>
          </w:p>
        </w:tc>
      </w:tr>
      <w:tr w:rsidR="00562B83" w:rsidRPr="008A237B" w:rsidTr="00EF74D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8A237B" w:rsidRDefault="00562B83" w:rsidP="00EF74D0">
            <w:pPr>
              <w:rPr>
                <w:sz w:val="27"/>
                <w:szCs w:val="27"/>
              </w:rPr>
            </w:pPr>
          </w:p>
        </w:tc>
      </w:tr>
      <w:tr w:rsidR="00562B83" w:rsidRPr="008A237B" w:rsidTr="00EF74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8A237B" w:rsidRDefault="00562B83" w:rsidP="00EF74D0">
            <w:pPr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8A237B" w:rsidRDefault="00562B83" w:rsidP="00EF74D0">
            <w:pPr>
              <w:rPr>
                <w:sz w:val="27"/>
                <w:szCs w:val="27"/>
              </w:rPr>
            </w:pPr>
          </w:p>
        </w:tc>
      </w:tr>
      <w:tr w:rsidR="00562B83" w:rsidRPr="008A237B" w:rsidTr="00EF74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8A237B" w:rsidRDefault="00562B83" w:rsidP="00EF74D0">
            <w:pPr>
              <w:rPr>
                <w:sz w:val="27"/>
                <w:szCs w:val="27"/>
              </w:rPr>
            </w:pPr>
            <w:r w:rsidRPr="008A237B">
              <w:rPr>
                <w:sz w:val="27"/>
                <w:szCs w:val="27"/>
              </w:rPr>
              <w:t>3.1. Показатели, характеризующие качество муниципальной услуги</w:t>
            </w:r>
            <w:r w:rsidRPr="008A237B">
              <w:rPr>
                <w:sz w:val="27"/>
                <w:szCs w:val="27"/>
                <w:vertAlign w:val="superscript"/>
              </w:rPr>
              <w:t>2</w:t>
            </w:r>
            <w:r w:rsidRPr="008A237B">
              <w:rPr>
                <w:sz w:val="27"/>
                <w:szCs w:val="27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8A237B" w:rsidRDefault="00562B83" w:rsidP="00EF74D0">
            <w:pPr>
              <w:rPr>
                <w:sz w:val="27"/>
                <w:szCs w:val="27"/>
              </w:rPr>
            </w:pPr>
          </w:p>
        </w:tc>
      </w:tr>
    </w:tbl>
    <w:p w:rsidR="00562B83" w:rsidRPr="00691F29" w:rsidRDefault="00562B83" w:rsidP="00BA685A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62B83" w:rsidRPr="008C7B77" w:rsidTr="00EF74D0">
        <w:trPr>
          <w:trHeight w:val="88"/>
        </w:trPr>
        <w:tc>
          <w:tcPr>
            <w:tcW w:w="1162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2802" w:type="dxa"/>
            <w:gridSpan w:val="2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</w:tr>
      <w:tr w:rsidR="00562B83" w:rsidRPr="008C7B77" w:rsidTr="00EF74D0">
        <w:tc>
          <w:tcPr>
            <w:tcW w:w="1162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 ОКЕИ</w:t>
            </w:r>
          </w:p>
        </w:tc>
        <w:tc>
          <w:tcPr>
            <w:tcW w:w="1276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20__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20__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20__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(2-й год планового периода)</w:t>
            </w:r>
          </w:p>
        </w:tc>
      </w:tr>
      <w:tr w:rsidR="00562B83" w:rsidRPr="008C7B77" w:rsidTr="00EF74D0">
        <w:tc>
          <w:tcPr>
            <w:tcW w:w="1162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62B83" w:rsidRPr="008C7B77" w:rsidTr="00EF74D0">
        <w:tc>
          <w:tcPr>
            <w:tcW w:w="1162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562B83" w:rsidRPr="008C7B77" w:rsidTr="00EF74D0">
        <w:trPr>
          <w:trHeight w:val="70"/>
        </w:trPr>
        <w:tc>
          <w:tcPr>
            <w:tcW w:w="1162" w:type="dxa"/>
          </w:tcPr>
          <w:p w:rsidR="00562B83" w:rsidRPr="008C7B77" w:rsidRDefault="00562B83" w:rsidP="00F115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562B83" w:rsidRPr="00691F29" w:rsidRDefault="00562B83" w:rsidP="00BA685A"/>
    <w:p w:rsidR="00562B83" w:rsidRPr="009D1FF2" w:rsidRDefault="00562B83" w:rsidP="00BA685A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p w:rsidR="00562B83" w:rsidRPr="00691F29" w:rsidRDefault="00562B83" w:rsidP="00BA685A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62B83" w:rsidRPr="008C7B77" w:rsidTr="00EF74D0">
        <w:tc>
          <w:tcPr>
            <w:tcW w:w="993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562B83" w:rsidRPr="008C7B77" w:rsidTr="00EF74D0">
        <w:tc>
          <w:tcPr>
            <w:tcW w:w="993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562B83" w:rsidRPr="008C7B77" w:rsidTr="00EF74D0">
        <w:tc>
          <w:tcPr>
            <w:tcW w:w="993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562B83" w:rsidRPr="008C7B77" w:rsidTr="00EF74D0">
        <w:tc>
          <w:tcPr>
            <w:tcW w:w="993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562B83" w:rsidRPr="008C7B77" w:rsidTr="00EF74D0">
        <w:tc>
          <w:tcPr>
            <w:tcW w:w="993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562B83" w:rsidRDefault="00562B83" w:rsidP="00BA685A">
      <w:pPr>
        <w:rPr>
          <w:sz w:val="28"/>
          <w:szCs w:val="28"/>
        </w:rPr>
      </w:pPr>
    </w:p>
    <w:p w:rsidR="00562B83" w:rsidRPr="009D1FF2" w:rsidRDefault="00562B83" w:rsidP="00BA685A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562B83" w:rsidRPr="003E250C" w:rsidRDefault="00562B83" w:rsidP="00BA685A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562B83" w:rsidRPr="009D1FF2" w:rsidTr="00EF74D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2B83" w:rsidRPr="009D1FF2" w:rsidRDefault="00562B83" w:rsidP="00EF74D0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562B83" w:rsidRPr="009D1FF2" w:rsidTr="00EF74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83" w:rsidRPr="009D1FF2" w:rsidRDefault="00562B83" w:rsidP="00EF74D0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83" w:rsidRPr="009D1FF2" w:rsidRDefault="00562B83" w:rsidP="00EF74D0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83" w:rsidRPr="009D1FF2" w:rsidRDefault="00562B83" w:rsidP="00EF74D0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83" w:rsidRPr="009D1FF2" w:rsidRDefault="00562B83" w:rsidP="00EF74D0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83" w:rsidRPr="009D1FF2" w:rsidRDefault="00562B83" w:rsidP="00EF74D0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562B83" w:rsidRPr="009D1FF2" w:rsidTr="00EF74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83" w:rsidRPr="009D1FF2" w:rsidRDefault="00562B83" w:rsidP="00EF74D0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B83" w:rsidRPr="009D1FF2" w:rsidRDefault="00562B83" w:rsidP="00EF74D0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B83" w:rsidRPr="009D1FF2" w:rsidRDefault="00562B83" w:rsidP="00EF74D0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B83" w:rsidRPr="009D1FF2" w:rsidRDefault="00562B83" w:rsidP="00EF74D0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B83" w:rsidRPr="009D1FF2" w:rsidRDefault="00562B83" w:rsidP="00EF74D0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562B83" w:rsidRPr="009D1FF2" w:rsidTr="007E538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3" w:rsidRPr="009D1FF2" w:rsidRDefault="00562B83" w:rsidP="007E538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83" w:rsidRPr="009D1FF2" w:rsidRDefault="00562B83" w:rsidP="007E538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МБУК «Унерская централизованная клубная система»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B83" w:rsidRPr="009D1FF2" w:rsidRDefault="00562B83" w:rsidP="007E538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01.06.2016г.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B83" w:rsidRPr="009D1FF2" w:rsidRDefault="00562B83" w:rsidP="007E538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№ 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83" w:rsidRPr="009D1FF2" w:rsidRDefault="00562B83" w:rsidP="005A606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Об утверждении перечня платных услуг муниципального бюджетного учреждения «Унерская централизованная клубная система»</w:t>
            </w:r>
          </w:p>
        </w:tc>
      </w:tr>
      <w:tr w:rsidR="00562B83" w:rsidRPr="009D1FF2" w:rsidTr="00EF74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B83" w:rsidRPr="009D1FF2" w:rsidRDefault="00562B83" w:rsidP="00EF74D0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B83" w:rsidRPr="009D1FF2" w:rsidRDefault="00562B83" w:rsidP="00EF74D0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B83" w:rsidRPr="009D1FF2" w:rsidRDefault="00562B83" w:rsidP="00EF74D0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B83" w:rsidRPr="009D1FF2" w:rsidRDefault="00562B83" w:rsidP="00EF74D0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B83" w:rsidRPr="009D1FF2" w:rsidRDefault="00562B83" w:rsidP="00EF74D0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</w:tr>
    </w:tbl>
    <w:p w:rsidR="00562B83" w:rsidRDefault="00562B83" w:rsidP="00BA685A"/>
    <w:p w:rsidR="00562B83" w:rsidRPr="009D1FF2" w:rsidRDefault="00562B83" w:rsidP="00BA685A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 Порядок оказания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</w:t>
      </w:r>
    </w:p>
    <w:p w:rsidR="00562B83" w:rsidRPr="007E5382" w:rsidRDefault="00562B83" w:rsidP="007E5382">
      <w:pPr>
        <w:rPr>
          <w:sz w:val="28"/>
          <w:szCs w:val="28"/>
          <w:u w:val="single"/>
        </w:rPr>
      </w:pPr>
      <w:r w:rsidRPr="009D1FF2">
        <w:rPr>
          <w:sz w:val="28"/>
          <w:szCs w:val="28"/>
        </w:rPr>
        <w:t xml:space="preserve">5.1. Нормативные правовые акты, регулирующие порядок оказания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</w:t>
      </w:r>
      <w:r w:rsidRPr="007E5382">
        <w:rPr>
          <w:sz w:val="28"/>
          <w:szCs w:val="28"/>
          <w:u w:val="single"/>
        </w:rPr>
        <w:t>Постановление администрации Саянского района  от 01.12.2015 № 485-п «Об утверждении Порядка формирования муниципального задания в отношении муниципальных учреждений и финансового обеспечения муниципального задания»</w:t>
      </w:r>
    </w:p>
    <w:p w:rsidR="00562B83" w:rsidRPr="009D1FF2" w:rsidRDefault="00562B83" w:rsidP="00BA685A">
      <w:pPr>
        <w:jc w:val="center"/>
        <w:rPr>
          <w:sz w:val="20"/>
          <w:szCs w:val="20"/>
        </w:rPr>
      </w:pPr>
      <w:r w:rsidRPr="009D1FF2">
        <w:rPr>
          <w:sz w:val="20"/>
          <w:szCs w:val="20"/>
        </w:rPr>
        <w:t>(наименование, порядок и дата нормативного правового акта)</w:t>
      </w:r>
    </w:p>
    <w:p w:rsidR="00562B83" w:rsidRDefault="00562B83" w:rsidP="00BA685A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5.2. Порядок информирования потенциальных потребителей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p w:rsidR="00562B83" w:rsidRPr="009D1FF2" w:rsidRDefault="00562B83" w:rsidP="00BA685A">
      <w:pPr>
        <w:rPr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562B83" w:rsidRPr="008C7B77" w:rsidTr="00EF74D0">
        <w:trPr>
          <w:trHeight w:val="85"/>
        </w:trPr>
        <w:tc>
          <w:tcPr>
            <w:tcW w:w="4564" w:type="dxa"/>
          </w:tcPr>
          <w:p w:rsidR="00562B83" w:rsidRPr="008A237B" w:rsidRDefault="00562B83" w:rsidP="00EF74D0">
            <w:pPr>
              <w:jc w:val="center"/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t>Способ информирования</w:t>
            </w:r>
          </w:p>
        </w:tc>
        <w:tc>
          <w:tcPr>
            <w:tcW w:w="5812" w:type="dxa"/>
          </w:tcPr>
          <w:p w:rsidR="00562B83" w:rsidRPr="008A237B" w:rsidRDefault="00562B83" w:rsidP="00EF74D0">
            <w:pPr>
              <w:jc w:val="center"/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562B83" w:rsidRPr="008A237B" w:rsidRDefault="00562B83" w:rsidP="00EF74D0">
            <w:pPr>
              <w:jc w:val="center"/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t>Частота обновления информации</w:t>
            </w:r>
          </w:p>
        </w:tc>
      </w:tr>
      <w:tr w:rsidR="00562B83" w:rsidRPr="008C7B77" w:rsidTr="00EF74D0">
        <w:trPr>
          <w:trHeight w:val="270"/>
        </w:trPr>
        <w:tc>
          <w:tcPr>
            <w:tcW w:w="4564" w:type="dxa"/>
            <w:noWrap/>
          </w:tcPr>
          <w:p w:rsidR="00562B83" w:rsidRPr="008A237B" w:rsidRDefault="00562B83" w:rsidP="00EF74D0">
            <w:pPr>
              <w:jc w:val="center"/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812" w:type="dxa"/>
            <w:noWrap/>
          </w:tcPr>
          <w:p w:rsidR="00562B83" w:rsidRPr="008A237B" w:rsidRDefault="00562B83" w:rsidP="00EF74D0">
            <w:pPr>
              <w:jc w:val="center"/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noWrap/>
          </w:tcPr>
          <w:p w:rsidR="00562B83" w:rsidRPr="008A237B" w:rsidRDefault="00562B83" w:rsidP="00EF74D0">
            <w:pPr>
              <w:jc w:val="center"/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t>3</w:t>
            </w:r>
          </w:p>
        </w:tc>
      </w:tr>
      <w:tr w:rsidR="00562B83" w:rsidRPr="008C7B77" w:rsidTr="00EF74D0">
        <w:trPr>
          <w:trHeight w:val="270"/>
        </w:trPr>
        <w:tc>
          <w:tcPr>
            <w:tcW w:w="4564" w:type="dxa"/>
          </w:tcPr>
          <w:p w:rsidR="00562B83" w:rsidRPr="008A237B" w:rsidRDefault="00562B83" w:rsidP="00EF74D0">
            <w:pPr>
              <w:jc w:val="center"/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t>На сайте МБУК «Унерская ЦКС» </w:t>
            </w:r>
          </w:p>
        </w:tc>
        <w:tc>
          <w:tcPr>
            <w:tcW w:w="5812" w:type="dxa"/>
          </w:tcPr>
          <w:p w:rsidR="00562B83" w:rsidRPr="008A237B" w:rsidRDefault="00562B83" w:rsidP="00EF74D0">
            <w:pPr>
              <w:jc w:val="center"/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t xml:space="preserve">В соответствии с требованиями закона Российской Федерации от 07.02.1992 г. №2300-1 «О защите прав потребителей» пп. 9,10 </w:t>
            </w:r>
          </w:p>
        </w:tc>
        <w:tc>
          <w:tcPr>
            <w:tcW w:w="4253" w:type="dxa"/>
          </w:tcPr>
          <w:p w:rsidR="00562B83" w:rsidRPr="008A237B" w:rsidRDefault="00562B83" w:rsidP="007E5382">
            <w:pPr>
              <w:jc w:val="center"/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t>По мере необходимости, но не реже 2 раз в месяц</w:t>
            </w:r>
          </w:p>
        </w:tc>
      </w:tr>
      <w:tr w:rsidR="00562B83" w:rsidRPr="008C7B77" w:rsidTr="00EF74D0">
        <w:trPr>
          <w:trHeight w:val="270"/>
        </w:trPr>
        <w:tc>
          <w:tcPr>
            <w:tcW w:w="4564" w:type="dxa"/>
          </w:tcPr>
          <w:p w:rsidR="00562B83" w:rsidRPr="008A237B" w:rsidRDefault="00562B83" w:rsidP="00EF74D0">
            <w:pPr>
              <w:jc w:val="center"/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t>На информационных стендах (уголках получателей услуги), размещенных в каждом учреждении</w:t>
            </w:r>
          </w:p>
        </w:tc>
        <w:tc>
          <w:tcPr>
            <w:tcW w:w="5812" w:type="dxa"/>
          </w:tcPr>
          <w:p w:rsidR="00562B83" w:rsidRPr="008A237B" w:rsidRDefault="00562B83" w:rsidP="00EF74D0">
            <w:pPr>
              <w:jc w:val="center"/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t>В соответствии с требованиями закона Российской Федерации от 07.02.1992 г. №2300-1 «О защите прав потребителей» пп. 9,10 </w:t>
            </w:r>
          </w:p>
        </w:tc>
        <w:tc>
          <w:tcPr>
            <w:tcW w:w="4253" w:type="dxa"/>
          </w:tcPr>
          <w:p w:rsidR="00562B83" w:rsidRPr="008A237B" w:rsidRDefault="00562B83" w:rsidP="00EF74D0">
            <w:pPr>
              <w:jc w:val="center"/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t>По мере необходимости, но не реже 2 раз в месяц </w:t>
            </w:r>
          </w:p>
        </w:tc>
      </w:tr>
      <w:tr w:rsidR="00562B83" w:rsidRPr="008C7B77" w:rsidTr="00EF74D0">
        <w:trPr>
          <w:trHeight w:val="270"/>
        </w:trPr>
        <w:tc>
          <w:tcPr>
            <w:tcW w:w="4564" w:type="dxa"/>
          </w:tcPr>
          <w:p w:rsidR="00562B83" w:rsidRPr="008A237B" w:rsidRDefault="00562B83" w:rsidP="00EF74D0">
            <w:pPr>
              <w:jc w:val="center"/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t>В тематических публикациях в средствах массовой информации</w:t>
            </w:r>
          </w:p>
        </w:tc>
        <w:tc>
          <w:tcPr>
            <w:tcW w:w="5812" w:type="dxa"/>
          </w:tcPr>
          <w:p w:rsidR="00562B83" w:rsidRPr="008A237B" w:rsidRDefault="00562B83" w:rsidP="00EF74D0">
            <w:pPr>
              <w:jc w:val="center"/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t>В соответствии с требованиями закона Российской Федерации от 07.02.1992 г. №2300-1 «О защите прав потребителей» пп. 9,10 </w:t>
            </w:r>
          </w:p>
        </w:tc>
        <w:tc>
          <w:tcPr>
            <w:tcW w:w="4253" w:type="dxa"/>
          </w:tcPr>
          <w:p w:rsidR="00562B83" w:rsidRPr="008A237B" w:rsidRDefault="00562B83" w:rsidP="00EF74D0">
            <w:pPr>
              <w:jc w:val="center"/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t>По мере необходимости, но не реже 1 раза в месяц</w:t>
            </w:r>
          </w:p>
        </w:tc>
      </w:tr>
      <w:tr w:rsidR="00562B83" w:rsidRPr="008C7B77" w:rsidTr="00EF74D0">
        <w:trPr>
          <w:trHeight w:val="270"/>
        </w:trPr>
        <w:tc>
          <w:tcPr>
            <w:tcW w:w="4564" w:type="dxa"/>
          </w:tcPr>
          <w:p w:rsidR="00562B83" w:rsidRPr="008A237B" w:rsidRDefault="00562B83" w:rsidP="00EF74D0">
            <w:pPr>
              <w:jc w:val="center"/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t>На баннерах, рекламных щитах, афишах</w:t>
            </w:r>
          </w:p>
        </w:tc>
        <w:tc>
          <w:tcPr>
            <w:tcW w:w="5812" w:type="dxa"/>
          </w:tcPr>
          <w:p w:rsidR="00562B83" w:rsidRPr="008A237B" w:rsidRDefault="00562B83" w:rsidP="00EF74D0">
            <w:pPr>
              <w:jc w:val="center"/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t>Наименование проводимого мероприятия, дата, время, стоимость, предлагаемая услуга.</w:t>
            </w:r>
          </w:p>
        </w:tc>
        <w:tc>
          <w:tcPr>
            <w:tcW w:w="4253" w:type="dxa"/>
          </w:tcPr>
          <w:p w:rsidR="00562B83" w:rsidRPr="008A237B" w:rsidRDefault="00562B83" w:rsidP="007E5382">
            <w:pPr>
              <w:jc w:val="center"/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t>По мере необходимости, но не реже 1 раза в неделю</w:t>
            </w:r>
          </w:p>
        </w:tc>
      </w:tr>
      <w:tr w:rsidR="00562B83" w:rsidRPr="008C7B77" w:rsidTr="00EF74D0">
        <w:trPr>
          <w:trHeight w:val="270"/>
        </w:trPr>
        <w:tc>
          <w:tcPr>
            <w:tcW w:w="4564" w:type="dxa"/>
          </w:tcPr>
          <w:p w:rsidR="00562B83" w:rsidRPr="008A237B" w:rsidRDefault="00562B83" w:rsidP="00E40B74">
            <w:pPr>
              <w:tabs>
                <w:tab w:val="center" w:pos="2254"/>
              </w:tabs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tab/>
              <w:t>Иными способами</w:t>
            </w:r>
          </w:p>
        </w:tc>
        <w:tc>
          <w:tcPr>
            <w:tcW w:w="5812" w:type="dxa"/>
          </w:tcPr>
          <w:p w:rsidR="00562B83" w:rsidRPr="008A237B" w:rsidRDefault="00562B83" w:rsidP="00EF74D0">
            <w:pPr>
              <w:jc w:val="center"/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t>Наименование проводимого мероприятия, дата, время, стоимость, предлагаемая услуга.</w:t>
            </w:r>
          </w:p>
        </w:tc>
        <w:tc>
          <w:tcPr>
            <w:tcW w:w="4253" w:type="dxa"/>
          </w:tcPr>
          <w:p w:rsidR="00562B83" w:rsidRPr="008A237B" w:rsidRDefault="00562B83" w:rsidP="00EF74D0">
            <w:pPr>
              <w:jc w:val="center"/>
              <w:rPr>
                <w:sz w:val="26"/>
                <w:szCs w:val="26"/>
              </w:rPr>
            </w:pPr>
            <w:r w:rsidRPr="008A237B">
              <w:rPr>
                <w:sz w:val="26"/>
                <w:szCs w:val="26"/>
              </w:rPr>
              <w:t>По мере необходимости, но не реже 1 раза в неделю</w:t>
            </w:r>
          </w:p>
        </w:tc>
      </w:tr>
    </w:tbl>
    <w:p w:rsidR="00562B83" w:rsidRDefault="00562B83" w:rsidP="00BA685A">
      <w:pPr>
        <w:jc w:val="center"/>
        <w:rPr>
          <w:sz w:val="28"/>
          <w:szCs w:val="28"/>
        </w:rPr>
      </w:pPr>
    </w:p>
    <w:p w:rsidR="00562B83" w:rsidRDefault="00562B83" w:rsidP="00BA685A">
      <w:pPr>
        <w:jc w:val="center"/>
        <w:rPr>
          <w:sz w:val="28"/>
          <w:szCs w:val="28"/>
          <w:vertAlign w:val="superscript"/>
        </w:rPr>
      </w:pPr>
      <w:r w:rsidRPr="009D1FF2">
        <w:rPr>
          <w:sz w:val="28"/>
          <w:szCs w:val="28"/>
        </w:rPr>
        <w:t>Часть 2. Сведения о выполняемых работах</w:t>
      </w:r>
      <w:r w:rsidRPr="009D1FF2">
        <w:rPr>
          <w:sz w:val="28"/>
          <w:szCs w:val="28"/>
          <w:vertAlign w:val="superscript"/>
        </w:rPr>
        <w:t>3</w:t>
      </w:r>
    </w:p>
    <w:p w:rsidR="008A237B" w:rsidRPr="008A237B" w:rsidRDefault="008A237B" w:rsidP="00BA685A">
      <w:pPr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8A237B" w:rsidRPr="00C23191" w:rsidTr="006579B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7B" w:rsidRPr="009D1FF2" w:rsidRDefault="008A237B" w:rsidP="00EF74D0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237B" w:rsidRPr="00C23191" w:rsidRDefault="008A237B" w:rsidP="007E5382">
            <w:r w:rsidRPr="00C23191">
              <w:t> </w:t>
            </w:r>
            <w:r>
              <w:t xml:space="preserve">Организация деятельности клубных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237B" w:rsidRPr="00C23191" w:rsidRDefault="008A237B" w:rsidP="00EF74D0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237B" w:rsidRPr="008A237B" w:rsidRDefault="008A237B" w:rsidP="00EF74D0">
            <w:r w:rsidRPr="008A237B">
              <w:rPr>
                <w:sz w:val="22"/>
                <w:szCs w:val="22"/>
              </w:rPr>
              <w:t>0000000000004300862070251000000000000410110102</w:t>
            </w:r>
          </w:p>
        </w:tc>
      </w:tr>
      <w:tr w:rsidR="008A237B" w:rsidRPr="00C23191" w:rsidTr="006579B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237B" w:rsidRPr="00C23191" w:rsidRDefault="008A237B" w:rsidP="00EF74D0">
            <w:r w:rsidRPr="00C23191">
              <w:t> </w:t>
            </w:r>
            <w:r>
              <w:t>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237B" w:rsidRPr="00C23191" w:rsidRDefault="008A237B" w:rsidP="00EF74D0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237B" w:rsidRPr="00C23191" w:rsidRDefault="008A237B" w:rsidP="00EF74D0"/>
        </w:tc>
      </w:tr>
      <w:tr w:rsidR="008A237B" w:rsidRPr="00C23191" w:rsidTr="006579B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A237B" w:rsidRPr="00C23191" w:rsidRDefault="008A237B" w:rsidP="00EF74D0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237B" w:rsidRPr="00E40B74" w:rsidRDefault="008A237B" w:rsidP="00EF74D0">
            <w:pPr>
              <w:rPr>
                <w:sz w:val="28"/>
                <w:szCs w:val="28"/>
              </w:rPr>
            </w:pPr>
            <w:r w:rsidRPr="00E40B74">
              <w:rPr>
                <w:sz w:val="28"/>
                <w:szCs w:val="28"/>
              </w:rPr>
              <w:t> 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237B" w:rsidRPr="00C23191" w:rsidRDefault="008A237B" w:rsidP="00EF74D0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7B" w:rsidRPr="00C23191" w:rsidRDefault="008A237B" w:rsidP="00EF74D0"/>
        </w:tc>
      </w:tr>
      <w:tr w:rsidR="00562B83" w:rsidRPr="00C23191" w:rsidTr="00EF74D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C23191" w:rsidRDefault="00562B83" w:rsidP="00EF74D0"/>
        </w:tc>
      </w:tr>
      <w:tr w:rsidR="00562B83" w:rsidRPr="00C23191" w:rsidTr="00EF74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9D1FF2" w:rsidRDefault="00562B83" w:rsidP="00EF74D0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C23191" w:rsidRDefault="00562B83" w:rsidP="00EF74D0"/>
        </w:tc>
      </w:tr>
      <w:tr w:rsidR="00562B83" w:rsidRPr="00C23191" w:rsidTr="00EF74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9D1FF2" w:rsidRDefault="00562B83" w:rsidP="007E5382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r w:rsidRPr="004A4D02">
              <w:rPr>
                <w:sz w:val="28"/>
                <w:szCs w:val="28"/>
                <w:vertAlign w:val="superscript"/>
              </w:rPr>
              <w:t>4</w:t>
            </w:r>
            <w:r w:rsidRPr="009D1FF2">
              <w:rPr>
                <w:sz w:val="28"/>
                <w:szCs w:val="28"/>
              </w:rPr>
              <w:t>:</w:t>
            </w:r>
            <w:r w:rsidRPr="00C23191">
              <w:t xml:space="preserve"> 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C23191" w:rsidRDefault="00562B83" w:rsidP="00EF74D0"/>
        </w:tc>
      </w:tr>
    </w:tbl>
    <w:p w:rsidR="00562B83" w:rsidRDefault="00562B83" w:rsidP="00BA685A"/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62B83" w:rsidRPr="008C7B77" w:rsidTr="00EF74D0">
        <w:trPr>
          <w:trHeight w:val="88"/>
        </w:trPr>
        <w:tc>
          <w:tcPr>
            <w:tcW w:w="1162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562B83" w:rsidRPr="008C7B77" w:rsidTr="00EF74D0">
        <w:tc>
          <w:tcPr>
            <w:tcW w:w="1162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17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18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19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562B83" w:rsidRPr="008C7B77" w:rsidTr="00EF74D0">
        <w:tc>
          <w:tcPr>
            <w:tcW w:w="1162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62B83" w:rsidRPr="008C7B77" w:rsidTr="00E248D1">
        <w:trPr>
          <w:trHeight w:val="487"/>
        </w:trPr>
        <w:tc>
          <w:tcPr>
            <w:tcW w:w="1162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0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562B83" w:rsidRPr="008C7B77" w:rsidTr="00EF74D0">
        <w:tc>
          <w:tcPr>
            <w:tcW w:w="1162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2B83" w:rsidRPr="004A4D02" w:rsidRDefault="00562B83" w:rsidP="00413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клубных формирований </w:t>
            </w:r>
          </w:p>
        </w:tc>
        <w:tc>
          <w:tcPr>
            <w:tcW w:w="1276" w:type="dxa"/>
          </w:tcPr>
          <w:p w:rsidR="00562B83" w:rsidRPr="004A4D02" w:rsidRDefault="00562B83" w:rsidP="00413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851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31</w:t>
            </w:r>
          </w:p>
        </w:tc>
      </w:tr>
      <w:tr w:rsidR="00562B83" w:rsidRPr="008C7B77" w:rsidTr="00EF74D0">
        <w:tc>
          <w:tcPr>
            <w:tcW w:w="1162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2B83" w:rsidRDefault="00562B83" w:rsidP="00413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1276" w:type="dxa"/>
          </w:tcPr>
          <w:p w:rsidR="00562B83" w:rsidRPr="004A4D02" w:rsidRDefault="00562B83" w:rsidP="00413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851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301</w:t>
            </w:r>
          </w:p>
        </w:tc>
        <w:tc>
          <w:tcPr>
            <w:tcW w:w="1134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305</w:t>
            </w:r>
          </w:p>
        </w:tc>
        <w:tc>
          <w:tcPr>
            <w:tcW w:w="1134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310</w:t>
            </w:r>
          </w:p>
        </w:tc>
      </w:tr>
    </w:tbl>
    <w:p w:rsidR="00562B83" w:rsidRPr="00691F29" w:rsidRDefault="00562B83" w:rsidP="00BA685A">
      <w:pPr>
        <w:rPr>
          <w:sz w:val="16"/>
          <w:szCs w:val="16"/>
        </w:rPr>
      </w:pPr>
    </w:p>
    <w:p w:rsidR="00562B83" w:rsidRPr="00B9583E" w:rsidRDefault="00562B83" w:rsidP="00BA685A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  <w:r w:rsidRPr="00837C22">
        <w:t xml:space="preserve"> </w:t>
      </w:r>
      <w:r>
        <w:t>Организация деятельности клубных формирований и формирований самодеятельного народного творчества</w:t>
      </w:r>
    </w:p>
    <w:p w:rsidR="00562B83" w:rsidRPr="00691F29" w:rsidRDefault="00562B83" w:rsidP="00BA68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980"/>
        <w:gridCol w:w="1051"/>
        <w:gridCol w:w="1080"/>
        <w:gridCol w:w="1046"/>
        <w:gridCol w:w="1260"/>
        <w:gridCol w:w="1260"/>
        <w:gridCol w:w="720"/>
        <w:gridCol w:w="720"/>
        <w:gridCol w:w="1710"/>
        <w:gridCol w:w="900"/>
        <w:gridCol w:w="900"/>
        <w:gridCol w:w="997"/>
      </w:tblGrid>
      <w:tr w:rsidR="00562B83" w:rsidRPr="006C798A" w:rsidTr="000403D5">
        <w:trPr>
          <w:trHeight w:val="70"/>
        </w:trPr>
        <w:tc>
          <w:tcPr>
            <w:tcW w:w="1188" w:type="dxa"/>
            <w:vMerge w:val="restart"/>
          </w:tcPr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</w:tcPr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06" w:type="dxa"/>
            <w:gridSpan w:val="2"/>
            <w:vMerge w:val="restart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работы (по справочникам)</w:t>
            </w:r>
          </w:p>
        </w:tc>
        <w:tc>
          <w:tcPr>
            <w:tcW w:w="4410" w:type="dxa"/>
            <w:gridSpan w:val="4"/>
          </w:tcPr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797" w:type="dxa"/>
            <w:gridSpan w:val="3"/>
          </w:tcPr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</w:tr>
      <w:tr w:rsidR="00562B83" w:rsidRPr="006C798A" w:rsidTr="000403D5">
        <w:trPr>
          <w:trHeight w:val="207"/>
        </w:trPr>
        <w:tc>
          <w:tcPr>
            <w:tcW w:w="1188" w:type="dxa"/>
            <w:vMerge/>
          </w:tcPr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11" w:type="dxa"/>
            <w:gridSpan w:val="3"/>
            <w:vMerge/>
          </w:tcPr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306" w:type="dxa"/>
            <w:gridSpan w:val="2"/>
            <w:vMerge/>
          </w:tcPr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60" w:type="dxa"/>
            <w:vMerge w:val="restart"/>
          </w:tcPr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0" w:type="dxa"/>
            <w:gridSpan w:val="2"/>
          </w:tcPr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6C798A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1710" w:type="dxa"/>
            <w:vMerge w:val="restart"/>
          </w:tcPr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900" w:type="dxa"/>
            <w:vMerge w:val="restart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17</w:t>
            </w:r>
            <w:r w:rsidRPr="006C798A">
              <w:rPr>
                <w:spacing w:val="-6"/>
                <w:sz w:val="18"/>
                <w:szCs w:val="18"/>
              </w:rPr>
              <w:t xml:space="preserve"> год</w:t>
            </w:r>
          </w:p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18</w:t>
            </w:r>
            <w:r w:rsidRPr="006C798A">
              <w:rPr>
                <w:spacing w:val="-6"/>
                <w:sz w:val="18"/>
                <w:szCs w:val="18"/>
              </w:rPr>
              <w:t xml:space="preserve"> год</w:t>
            </w:r>
          </w:p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7" w:type="dxa"/>
            <w:vMerge w:val="restart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19</w:t>
            </w:r>
            <w:r w:rsidRPr="006C798A">
              <w:rPr>
                <w:spacing w:val="-6"/>
                <w:sz w:val="18"/>
                <w:szCs w:val="18"/>
              </w:rPr>
              <w:t xml:space="preserve"> год</w:t>
            </w:r>
          </w:p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562B83" w:rsidRPr="006C798A" w:rsidTr="000403D5">
        <w:trPr>
          <w:trHeight w:val="70"/>
        </w:trPr>
        <w:tc>
          <w:tcPr>
            <w:tcW w:w="1188" w:type="dxa"/>
            <w:vMerge/>
          </w:tcPr>
          <w:p w:rsidR="00562B83" w:rsidRPr="006C798A" w:rsidRDefault="00562B83" w:rsidP="00EF74D0">
            <w:pPr>
              <w:jc w:val="center"/>
              <w:rPr>
                <w:vertAlign w:val="superscript"/>
              </w:rPr>
            </w:pPr>
          </w:p>
        </w:tc>
        <w:tc>
          <w:tcPr>
            <w:tcW w:w="1980" w:type="dxa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1" w:type="dxa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80" w:type="dxa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46" w:type="dxa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60" w:type="dxa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720" w:type="dxa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710" w:type="dxa"/>
            <w:vMerge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7" w:type="dxa"/>
            <w:vMerge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</w:tr>
      <w:tr w:rsidR="00562B83" w:rsidRPr="004A4D02" w:rsidTr="000403D5">
        <w:tc>
          <w:tcPr>
            <w:tcW w:w="1188" w:type="dxa"/>
          </w:tcPr>
          <w:p w:rsidR="00562B83" w:rsidRPr="004A4D02" w:rsidRDefault="00562B83" w:rsidP="00EF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562B83" w:rsidRPr="004A4D02" w:rsidRDefault="00562B83" w:rsidP="00EF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:rsidR="00562B83" w:rsidRPr="004A4D02" w:rsidRDefault="00562B83" w:rsidP="00EF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562B83" w:rsidRPr="004A4D02" w:rsidRDefault="00562B83" w:rsidP="00EF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6" w:type="dxa"/>
          </w:tcPr>
          <w:p w:rsidR="00562B83" w:rsidRPr="004A4D02" w:rsidRDefault="00562B83" w:rsidP="00EF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562B83" w:rsidRPr="004A4D02" w:rsidRDefault="00562B83" w:rsidP="00EF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562B83" w:rsidRPr="004A4D02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562B83" w:rsidRPr="004A4D02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562B83" w:rsidRPr="004A4D02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562B83" w:rsidRPr="004A4D02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562B83" w:rsidRPr="004A4D02" w:rsidRDefault="00562B83" w:rsidP="00EF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562B83" w:rsidRPr="004A4D02" w:rsidRDefault="00562B83" w:rsidP="00EF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7" w:type="dxa"/>
          </w:tcPr>
          <w:p w:rsidR="00562B83" w:rsidRPr="004A4D02" w:rsidRDefault="00562B83" w:rsidP="00EF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562B83" w:rsidRPr="004A4D02" w:rsidTr="000403D5">
        <w:tc>
          <w:tcPr>
            <w:tcW w:w="1188" w:type="dxa"/>
          </w:tcPr>
          <w:p w:rsidR="00562B83" w:rsidRPr="004A4D02" w:rsidRDefault="00562B83" w:rsidP="00EF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070251000000000000410110102</w:t>
            </w:r>
          </w:p>
        </w:tc>
        <w:tc>
          <w:tcPr>
            <w:tcW w:w="1980" w:type="dxa"/>
          </w:tcPr>
          <w:p w:rsidR="00562B83" w:rsidRPr="004A4D02" w:rsidRDefault="00562B83" w:rsidP="00EF74D0">
            <w:pPr>
              <w:rPr>
                <w:sz w:val="18"/>
                <w:szCs w:val="18"/>
              </w:rPr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51" w:type="dxa"/>
          </w:tcPr>
          <w:p w:rsidR="00562B83" w:rsidRPr="004A4D02" w:rsidRDefault="00562B83" w:rsidP="00EF74D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62B83" w:rsidRPr="004A4D02" w:rsidRDefault="00562B83" w:rsidP="00EF74D0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562B83" w:rsidRPr="004A4D02" w:rsidRDefault="00562B83" w:rsidP="00EF74D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62B83" w:rsidRPr="004A4D02" w:rsidRDefault="00562B83" w:rsidP="00EF74D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62B83" w:rsidRPr="004A4D02" w:rsidRDefault="00562B83" w:rsidP="00EF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клубных формирований </w:t>
            </w:r>
          </w:p>
        </w:tc>
        <w:tc>
          <w:tcPr>
            <w:tcW w:w="720" w:type="dxa"/>
          </w:tcPr>
          <w:p w:rsidR="00562B83" w:rsidRPr="004A4D02" w:rsidRDefault="00562B83" w:rsidP="00EF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720" w:type="dxa"/>
          </w:tcPr>
          <w:p w:rsidR="00562B83" w:rsidRPr="004A4D02" w:rsidRDefault="00562B83" w:rsidP="00EF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710" w:type="dxa"/>
          </w:tcPr>
          <w:p w:rsidR="00562B83" w:rsidRPr="000403D5" w:rsidRDefault="00562B83" w:rsidP="007F651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D5">
              <w:rPr>
                <w:rFonts w:ascii="Times New Roman" w:hAnsi="Times New Roman" w:cs="Times New Roman"/>
                <w:sz w:val="16"/>
                <w:szCs w:val="16"/>
              </w:rPr>
              <w:t>Клубное формирование в рамках своей деятельности:</w:t>
            </w:r>
          </w:p>
          <w:p w:rsidR="00562B83" w:rsidRPr="000403D5" w:rsidRDefault="00562B83" w:rsidP="007F651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D5">
              <w:rPr>
                <w:rFonts w:ascii="Times New Roman" w:hAnsi="Times New Roman" w:cs="Times New Roman"/>
                <w:sz w:val="16"/>
                <w:szCs w:val="16"/>
              </w:rPr>
              <w:t>-организует систематические занятия в формах и видах, характерных для определённого клубного формирования;</w:t>
            </w:r>
          </w:p>
          <w:p w:rsidR="00562B83" w:rsidRPr="000403D5" w:rsidRDefault="00562B83" w:rsidP="007F651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D5">
              <w:rPr>
                <w:rFonts w:ascii="Times New Roman" w:hAnsi="Times New Roman" w:cs="Times New Roman"/>
                <w:sz w:val="16"/>
                <w:szCs w:val="16"/>
              </w:rPr>
              <w:t>- участники клубных формирований участвуют в культурно-массовых мероприятиях учреждения;</w:t>
            </w:r>
          </w:p>
          <w:p w:rsidR="00562B83" w:rsidRPr="000403D5" w:rsidRDefault="00562B83" w:rsidP="007F651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D5">
              <w:rPr>
                <w:rFonts w:ascii="Times New Roman" w:hAnsi="Times New Roman" w:cs="Times New Roman"/>
                <w:sz w:val="16"/>
                <w:szCs w:val="16"/>
              </w:rPr>
              <w:t>- использует другие формы творческой работы и участия в культурной и общественной жизни;</w:t>
            </w:r>
          </w:p>
          <w:p w:rsidR="00562B83" w:rsidRPr="004A4D02" w:rsidRDefault="00562B83" w:rsidP="007F651A">
            <w:pPr>
              <w:rPr>
                <w:sz w:val="18"/>
                <w:szCs w:val="18"/>
              </w:rPr>
            </w:pPr>
            <w:r w:rsidRPr="000403D5">
              <w:rPr>
                <w:sz w:val="16"/>
                <w:szCs w:val="16"/>
              </w:rPr>
              <w:lastRenderedPageBreak/>
              <w:t>- принимает участие творческих мероприятиях (фестивалях, смотрах, конкурсах, выставках и т.д.) различных уровней</w:t>
            </w:r>
          </w:p>
        </w:tc>
        <w:tc>
          <w:tcPr>
            <w:tcW w:w="900" w:type="dxa"/>
          </w:tcPr>
          <w:p w:rsidR="00562B83" w:rsidRPr="004A4D02" w:rsidRDefault="00562B83" w:rsidP="00EF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900" w:type="dxa"/>
          </w:tcPr>
          <w:p w:rsidR="00562B83" w:rsidRPr="004A4D02" w:rsidRDefault="00562B83" w:rsidP="00EF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997" w:type="dxa"/>
          </w:tcPr>
          <w:p w:rsidR="00562B83" w:rsidRPr="004A4D02" w:rsidRDefault="00562B83" w:rsidP="00EF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562B83" w:rsidRPr="004A4D02" w:rsidTr="000403D5">
        <w:tc>
          <w:tcPr>
            <w:tcW w:w="1188" w:type="dxa"/>
          </w:tcPr>
          <w:p w:rsidR="00562B83" w:rsidRDefault="00562B83" w:rsidP="00EF74D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62B83" w:rsidRDefault="00562B83" w:rsidP="00EF74D0"/>
        </w:tc>
        <w:tc>
          <w:tcPr>
            <w:tcW w:w="1051" w:type="dxa"/>
          </w:tcPr>
          <w:p w:rsidR="00562B83" w:rsidRPr="004A4D02" w:rsidRDefault="00562B83" w:rsidP="00EF74D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62B83" w:rsidRPr="004A4D02" w:rsidRDefault="00562B83" w:rsidP="00EF74D0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562B83" w:rsidRPr="004A4D02" w:rsidRDefault="00562B83" w:rsidP="00EF74D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62B83" w:rsidRPr="004A4D02" w:rsidRDefault="00562B83" w:rsidP="00EF74D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62B83" w:rsidRDefault="00562B83" w:rsidP="00EF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720" w:type="dxa"/>
          </w:tcPr>
          <w:p w:rsidR="00562B83" w:rsidRPr="004A4D02" w:rsidRDefault="00562B83" w:rsidP="00413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720" w:type="dxa"/>
          </w:tcPr>
          <w:p w:rsidR="00562B83" w:rsidRPr="004A4D02" w:rsidRDefault="00562B83" w:rsidP="00EF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710" w:type="dxa"/>
          </w:tcPr>
          <w:p w:rsidR="00562B83" w:rsidRPr="004A4D02" w:rsidRDefault="00562B83" w:rsidP="00EF74D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62B83" w:rsidRDefault="00562B83" w:rsidP="00EF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900" w:type="dxa"/>
          </w:tcPr>
          <w:p w:rsidR="00562B83" w:rsidRDefault="00562B83" w:rsidP="00EF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997" w:type="dxa"/>
          </w:tcPr>
          <w:p w:rsidR="00562B83" w:rsidRDefault="00562B83" w:rsidP="00EF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</w:tr>
    </w:tbl>
    <w:p w:rsidR="00562B83" w:rsidRDefault="00562B83" w:rsidP="00BA685A">
      <w:pPr>
        <w:jc w:val="center"/>
        <w:rPr>
          <w:spacing w:val="-6"/>
          <w:sz w:val="28"/>
          <w:szCs w:val="28"/>
        </w:rPr>
      </w:pPr>
    </w:p>
    <w:p w:rsidR="00562B83" w:rsidRDefault="00562B83" w:rsidP="00BA685A">
      <w:pPr>
        <w:jc w:val="center"/>
        <w:rPr>
          <w:spacing w:val="-6"/>
          <w:sz w:val="28"/>
          <w:szCs w:val="28"/>
          <w:vertAlign w:val="superscript"/>
        </w:rPr>
      </w:pPr>
      <w:r w:rsidRPr="001F4C87">
        <w:rPr>
          <w:spacing w:val="-6"/>
          <w:sz w:val="28"/>
          <w:szCs w:val="28"/>
        </w:rPr>
        <w:t xml:space="preserve">Часть 3. Прочие сведения о </w:t>
      </w:r>
      <w:r>
        <w:rPr>
          <w:spacing w:val="-6"/>
          <w:sz w:val="28"/>
          <w:szCs w:val="28"/>
        </w:rPr>
        <w:t>муниципаль</w:t>
      </w:r>
      <w:r w:rsidRPr="001F4C87">
        <w:rPr>
          <w:spacing w:val="-6"/>
          <w:sz w:val="28"/>
          <w:szCs w:val="28"/>
        </w:rPr>
        <w:t>ном задании</w:t>
      </w:r>
      <w:r w:rsidRPr="001F4C87">
        <w:rPr>
          <w:spacing w:val="-6"/>
          <w:sz w:val="28"/>
          <w:szCs w:val="28"/>
          <w:vertAlign w:val="superscript"/>
        </w:rPr>
        <w:t>5</w:t>
      </w:r>
    </w:p>
    <w:p w:rsidR="00562B83" w:rsidRPr="008020D7" w:rsidRDefault="00562B83" w:rsidP="00BA685A">
      <w:pPr>
        <w:rPr>
          <w:spacing w:val="-6"/>
          <w:sz w:val="16"/>
          <w:szCs w:val="16"/>
        </w:rPr>
      </w:pPr>
    </w:p>
    <w:tbl>
      <w:tblPr>
        <w:tblW w:w="14677" w:type="dxa"/>
        <w:tblInd w:w="93" w:type="dxa"/>
        <w:tblLook w:val="00A0"/>
      </w:tblPr>
      <w:tblGrid>
        <w:gridCol w:w="7590"/>
        <w:gridCol w:w="2126"/>
        <w:gridCol w:w="1498"/>
        <w:gridCol w:w="1054"/>
        <w:gridCol w:w="2409"/>
      </w:tblGrid>
      <w:tr w:rsidR="00562B83" w:rsidRPr="001F4C87" w:rsidTr="00EF74D0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1F4C87" w:rsidRDefault="00562B83" w:rsidP="00EF74D0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1. Основания для досрочного прекращения выполнения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1F4C87">
              <w:rPr>
                <w:spacing w:val="-6"/>
                <w:sz w:val="28"/>
                <w:szCs w:val="28"/>
              </w:rPr>
              <w:t>ного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1F4C87" w:rsidRDefault="00562B83" w:rsidP="00EF74D0">
            <w:pPr>
              <w:rPr>
                <w:spacing w:val="-6"/>
                <w:sz w:val="28"/>
                <w:szCs w:val="28"/>
              </w:rPr>
            </w:pPr>
          </w:p>
        </w:tc>
      </w:tr>
      <w:tr w:rsidR="00562B83" w:rsidRPr="001F4C87" w:rsidTr="00EF74D0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C97F69" w:rsidRDefault="00562B83" w:rsidP="008020D7">
            <w:pPr>
              <w:rPr>
                <w:spacing w:val="-6"/>
                <w:sz w:val="27"/>
                <w:szCs w:val="27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  <w:r w:rsidRPr="00C97F69">
              <w:rPr>
                <w:spacing w:val="-6"/>
                <w:sz w:val="27"/>
                <w:szCs w:val="27"/>
              </w:rPr>
              <w:t>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перспективе;</w:t>
            </w:r>
          </w:p>
          <w:p w:rsidR="00562B83" w:rsidRPr="00C97F69" w:rsidRDefault="00562B83" w:rsidP="008020D7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исключение муниципальной услуги (работы) из перечня муниципальных услуг (работ);</w:t>
            </w:r>
          </w:p>
          <w:p w:rsidR="00562B83" w:rsidRPr="00C97F69" w:rsidRDefault="00562B83" w:rsidP="008020D7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предоставление заявителем документов, содержащих заведомо ложные или противоречивые сведения;</w:t>
            </w:r>
          </w:p>
          <w:p w:rsidR="00562B83" w:rsidRPr="00C97F69" w:rsidRDefault="00562B83" w:rsidP="008020D7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нахождение потенциального получателя Услуги в социально неадекватном состоянии (враждебный настрой, агрессивность, хулиганское поведение и т.д.);</w:t>
            </w:r>
          </w:p>
          <w:p w:rsidR="00562B83" w:rsidRPr="00C97F69" w:rsidRDefault="00562B83" w:rsidP="008020D7">
            <w:pPr>
              <w:rPr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- </w:t>
            </w:r>
            <w:r w:rsidRPr="00C97F69">
              <w:rPr>
                <w:sz w:val="27"/>
                <w:szCs w:val="27"/>
              </w:rPr>
              <w:t>нахождение потенциального получателя Услуги в состоянии алкогольного, наркотического опьянения;</w:t>
            </w:r>
          </w:p>
          <w:p w:rsidR="00562B83" w:rsidRPr="00C97F69" w:rsidRDefault="00562B83" w:rsidP="008020D7">
            <w:pPr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- отсутствие входного билета на посещение мероприятия, если оно является платным, или организационного взноса;</w:t>
            </w:r>
          </w:p>
          <w:p w:rsidR="00562B83" w:rsidRPr="00C97F69" w:rsidRDefault="00562B83" w:rsidP="008020D7">
            <w:pPr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- возникновение обстоятельств непреодолимой силы («форс-мажор»);</w:t>
            </w:r>
          </w:p>
          <w:p w:rsidR="00562B83" w:rsidRPr="00C97F69" w:rsidRDefault="00562B83" w:rsidP="008020D7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- перераспределение полномочий, повлекшее исключение из компетенции учреждения полномочий по оказанию муниципальной услуги;</w:t>
            </w:r>
          </w:p>
          <w:p w:rsidR="00562B83" w:rsidRPr="001F4C87" w:rsidRDefault="00562B83" w:rsidP="008020D7">
            <w:pPr>
              <w:rPr>
                <w:spacing w:val="-6"/>
                <w:sz w:val="28"/>
                <w:szCs w:val="28"/>
              </w:rPr>
            </w:pPr>
            <w:r w:rsidRPr="00C97F69">
              <w:rPr>
                <w:spacing w:val="-6"/>
                <w:sz w:val="27"/>
                <w:szCs w:val="27"/>
              </w:rPr>
              <w:t>- ликвидация или реорганизация учреждении.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B83" w:rsidRPr="001F4C87" w:rsidRDefault="00562B83" w:rsidP="00EF74D0">
            <w:pPr>
              <w:rPr>
                <w:spacing w:val="-6"/>
                <w:sz w:val="28"/>
                <w:szCs w:val="28"/>
              </w:rPr>
            </w:pPr>
          </w:p>
        </w:tc>
      </w:tr>
      <w:tr w:rsidR="00562B83" w:rsidRPr="001F4C87" w:rsidTr="00EF74D0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1F4C87" w:rsidRDefault="00562B83" w:rsidP="00EF74D0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2. Иная информация, необходимая для выполнения (контроля за выполнением)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1F4C87">
              <w:rPr>
                <w:spacing w:val="-6"/>
                <w:sz w:val="28"/>
                <w:szCs w:val="28"/>
              </w:rPr>
              <w:t>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1F4C87" w:rsidRDefault="00562B83" w:rsidP="00EF74D0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</w:tr>
      <w:tr w:rsidR="00562B83" w:rsidRPr="001F4C87" w:rsidTr="00EF74D0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1F4C87" w:rsidRDefault="00562B83" w:rsidP="00EF74D0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B83" w:rsidRPr="001F4C87" w:rsidRDefault="00562B83" w:rsidP="00EF74D0">
            <w:pPr>
              <w:rPr>
                <w:spacing w:val="-6"/>
                <w:sz w:val="28"/>
                <w:szCs w:val="28"/>
              </w:rPr>
            </w:pPr>
          </w:p>
        </w:tc>
      </w:tr>
      <w:tr w:rsidR="00562B83" w:rsidRPr="001F4C87" w:rsidTr="00EF74D0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1F4C87" w:rsidRDefault="00562B83" w:rsidP="00EF74D0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3. Порядок контроля за выполнением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1F4C87">
              <w:rPr>
                <w:spacing w:val="-6"/>
                <w:sz w:val="28"/>
                <w:szCs w:val="28"/>
              </w:rPr>
              <w:t>ного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1F4C87" w:rsidRDefault="00562B83" w:rsidP="00EF74D0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562B83" w:rsidRDefault="00562B83" w:rsidP="00BA685A"/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8988"/>
        <w:gridCol w:w="3105"/>
        <w:gridCol w:w="2835"/>
      </w:tblGrid>
      <w:tr w:rsidR="00562B83" w:rsidRPr="00200594" w:rsidTr="00183EF7">
        <w:tc>
          <w:tcPr>
            <w:tcW w:w="8988" w:type="dxa"/>
          </w:tcPr>
          <w:p w:rsidR="00562B83" w:rsidRPr="00200594" w:rsidRDefault="00562B83" w:rsidP="00EF74D0">
            <w:pPr>
              <w:jc w:val="center"/>
            </w:pPr>
            <w:r w:rsidRPr="00200594">
              <w:rPr>
                <w:spacing w:val="-6"/>
              </w:rPr>
              <w:lastRenderedPageBreak/>
              <w:t>Форма контроля</w:t>
            </w:r>
          </w:p>
        </w:tc>
        <w:tc>
          <w:tcPr>
            <w:tcW w:w="3105" w:type="dxa"/>
          </w:tcPr>
          <w:p w:rsidR="00562B83" w:rsidRPr="00200594" w:rsidRDefault="00562B83" w:rsidP="00EF74D0">
            <w:pPr>
              <w:jc w:val="center"/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2835" w:type="dxa"/>
          </w:tcPr>
          <w:p w:rsidR="00562B83" w:rsidRPr="00200594" w:rsidRDefault="00562B83" w:rsidP="00EF74D0">
            <w:pPr>
              <w:jc w:val="center"/>
            </w:pPr>
            <w:r w:rsidRPr="00200594">
              <w:rPr>
                <w:spacing w:val="-6"/>
              </w:rPr>
              <w:t xml:space="preserve">Органы исполнительной власти </w:t>
            </w:r>
            <w:r>
              <w:rPr>
                <w:spacing w:val="-6"/>
              </w:rPr>
              <w:t>Саянского района</w:t>
            </w:r>
            <w:r w:rsidRPr="00200594">
              <w:rPr>
                <w:spacing w:val="-6"/>
              </w:rPr>
              <w:t xml:space="preserve">, осуществляющие контроль за выполнением </w:t>
            </w:r>
            <w:r>
              <w:rPr>
                <w:spacing w:val="-6"/>
              </w:rPr>
              <w:t>муниципаль</w:t>
            </w:r>
            <w:r w:rsidRPr="00200594">
              <w:rPr>
                <w:spacing w:val="-6"/>
              </w:rPr>
              <w:t>ного задания</w:t>
            </w:r>
          </w:p>
        </w:tc>
      </w:tr>
      <w:tr w:rsidR="00562B83" w:rsidRPr="00200594" w:rsidTr="00183EF7">
        <w:tc>
          <w:tcPr>
            <w:tcW w:w="8988" w:type="dxa"/>
          </w:tcPr>
          <w:p w:rsidR="00562B83" w:rsidRPr="00200594" w:rsidRDefault="00562B83" w:rsidP="00EF74D0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1</w:t>
            </w:r>
          </w:p>
        </w:tc>
        <w:tc>
          <w:tcPr>
            <w:tcW w:w="3105" w:type="dxa"/>
          </w:tcPr>
          <w:p w:rsidR="00562B83" w:rsidRPr="00200594" w:rsidRDefault="00562B83" w:rsidP="00EF74D0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2</w:t>
            </w:r>
          </w:p>
        </w:tc>
        <w:tc>
          <w:tcPr>
            <w:tcW w:w="2835" w:type="dxa"/>
          </w:tcPr>
          <w:p w:rsidR="00562B83" w:rsidRPr="00200594" w:rsidRDefault="00562B83" w:rsidP="00EF74D0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3</w:t>
            </w:r>
          </w:p>
        </w:tc>
      </w:tr>
      <w:tr w:rsidR="00562B83" w:rsidRPr="00200594" w:rsidTr="00183EF7">
        <w:tc>
          <w:tcPr>
            <w:tcW w:w="8988" w:type="dxa"/>
          </w:tcPr>
          <w:p w:rsidR="00562B83" w:rsidRPr="004A41A6" w:rsidRDefault="00562B83" w:rsidP="000949EF">
            <w:pPr>
              <w:rPr>
                <w:spacing w:val="-6"/>
              </w:rPr>
            </w:pPr>
            <w:r w:rsidRPr="004A41A6">
              <w:rPr>
                <w:spacing w:val="-6"/>
              </w:rPr>
              <w:t>Внутренний:</w:t>
            </w:r>
          </w:p>
          <w:p w:rsidR="00562B83" w:rsidRPr="004A41A6" w:rsidRDefault="00562B83" w:rsidP="000949EF">
            <w:pPr>
              <w:rPr>
                <w:spacing w:val="-6"/>
              </w:rPr>
            </w:pPr>
            <w:r w:rsidRPr="004A41A6">
              <w:rPr>
                <w:spacing w:val="-6"/>
              </w:rPr>
              <w:t>- оперативный контроль (по выявленным проблемам фактам и жалобам, касающимся качества предоставления услуг);</w:t>
            </w:r>
          </w:p>
          <w:p w:rsidR="00562B83" w:rsidRPr="004A41A6" w:rsidRDefault="00562B83" w:rsidP="000949EF">
            <w:pPr>
              <w:rPr>
                <w:spacing w:val="-6"/>
              </w:rPr>
            </w:pPr>
            <w:r w:rsidRPr="004A41A6">
              <w:rPr>
                <w:spacing w:val="-6"/>
              </w:rPr>
              <w:t>- контроль мероприятий (анализ и оценка проведенного мероприятия);</w:t>
            </w:r>
          </w:p>
          <w:p w:rsidR="00562B83" w:rsidRPr="004A41A6" w:rsidRDefault="00562B83" w:rsidP="000949EF">
            <w:pPr>
              <w:rPr>
                <w:spacing w:val="-6"/>
              </w:rPr>
            </w:pPr>
            <w:r w:rsidRPr="004A41A6">
              <w:rPr>
                <w:spacing w:val="-6"/>
              </w:rPr>
              <w:t>- итоговый контроль (анализ деятельности учреждения по результатам года).</w:t>
            </w:r>
          </w:p>
        </w:tc>
        <w:tc>
          <w:tcPr>
            <w:tcW w:w="3105" w:type="dxa"/>
          </w:tcPr>
          <w:p w:rsidR="00562B83" w:rsidRPr="004A41A6" w:rsidRDefault="00562B83" w:rsidP="000949EF">
            <w:pPr>
              <w:rPr>
                <w:spacing w:val="-6"/>
              </w:rPr>
            </w:pPr>
            <w:r w:rsidRPr="004A41A6">
              <w:rPr>
                <w:spacing w:val="-6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2835" w:type="dxa"/>
          </w:tcPr>
          <w:p w:rsidR="00562B83" w:rsidRPr="004A41A6" w:rsidRDefault="00562B83" w:rsidP="000949EF">
            <w:pPr>
              <w:rPr>
                <w:spacing w:val="-6"/>
              </w:rPr>
            </w:pPr>
            <w:r w:rsidRPr="004A41A6">
              <w:rPr>
                <w:spacing w:val="-6"/>
              </w:rPr>
              <w:t>МКУ «Отдел культуры администрации Саянского района»</w:t>
            </w:r>
          </w:p>
          <w:p w:rsidR="00562B83" w:rsidRPr="004A41A6" w:rsidRDefault="00562B83" w:rsidP="00845B69"/>
          <w:p w:rsidR="00562B83" w:rsidRPr="004A41A6" w:rsidRDefault="00562B83" w:rsidP="00845B69"/>
        </w:tc>
      </w:tr>
      <w:tr w:rsidR="00562B83" w:rsidRPr="00200594" w:rsidTr="00183EF7">
        <w:tc>
          <w:tcPr>
            <w:tcW w:w="8988" w:type="dxa"/>
          </w:tcPr>
          <w:p w:rsidR="00562B83" w:rsidRPr="004A41A6" w:rsidRDefault="00562B83" w:rsidP="006543CB">
            <w:pPr>
              <w:rPr>
                <w:spacing w:val="-6"/>
              </w:rPr>
            </w:pPr>
            <w:r w:rsidRPr="004A41A6">
              <w:rPr>
                <w:spacing w:val="-6"/>
              </w:rPr>
              <w:t>Внешний:</w:t>
            </w:r>
          </w:p>
          <w:p w:rsidR="00562B83" w:rsidRPr="004A41A6" w:rsidRDefault="00562B83" w:rsidP="006543CB">
            <w:pPr>
              <w:rPr>
                <w:spacing w:val="-6"/>
              </w:rPr>
            </w:pPr>
            <w:r w:rsidRPr="004A41A6">
              <w:rPr>
                <w:spacing w:val="-6"/>
              </w:rPr>
              <w:t>- проведение мониторинга основных показателей работы за определенный период;</w:t>
            </w:r>
          </w:p>
          <w:p w:rsidR="00562B83" w:rsidRPr="004A41A6" w:rsidRDefault="00562B83" w:rsidP="006543CB">
            <w:pPr>
              <w:rPr>
                <w:spacing w:val="-6"/>
              </w:rPr>
            </w:pPr>
            <w:r w:rsidRPr="004A41A6">
              <w:rPr>
                <w:spacing w:val="-6"/>
              </w:rPr>
              <w:t>- анализ обращений и жалоб граждан в Отдел культуры администрации 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562B83" w:rsidRPr="004A41A6" w:rsidRDefault="00562B83" w:rsidP="006543CB">
            <w:pPr>
              <w:rPr>
                <w:spacing w:val="-6"/>
              </w:rPr>
            </w:pPr>
            <w:r w:rsidRPr="004A41A6">
              <w:rPr>
                <w:spacing w:val="-6"/>
              </w:rPr>
              <w:t>-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3105" w:type="dxa"/>
          </w:tcPr>
          <w:p w:rsidR="00562B83" w:rsidRPr="004A41A6" w:rsidRDefault="00562B83" w:rsidP="006543CB">
            <w:pPr>
              <w:rPr>
                <w:spacing w:val="-6"/>
              </w:rPr>
            </w:pPr>
            <w:r w:rsidRPr="004A41A6">
              <w:rPr>
                <w:spacing w:val="-6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2835" w:type="dxa"/>
          </w:tcPr>
          <w:p w:rsidR="00562B83" w:rsidRPr="004A41A6" w:rsidRDefault="00562B83" w:rsidP="00C24540">
            <w:pPr>
              <w:rPr>
                <w:spacing w:val="-6"/>
              </w:rPr>
            </w:pPr>
            <w:r w:rsidRPr="004A41A6">
              <w:rPr>
                <w:spacing w:val="-6"/>
              </w:rPr>
              <w:t>МКУ «Отдел культуры администрации Саянского района»</w:t>
            </w:r>
          </w:p>
          <w:p w:rsidR="00562B83" w:rsidRPr="004A41A6" w:rsidRDefault="00562B83" w:rsidP="00C24540"/>
          <w:p w:rsidR="00562B83" w:rsidRPr="004A41A6" w:rsidRDefault="00562B83" w:rsidP="00C24540"/>
        </w:tc>
      </w:tr>
      <w:tr w:rsidR="00562B83" w:rsidRPr="00200594" w:rsidTr="00183EF7">
        <w:tc>
          <w:tcPr>
            <w:tcW w:w="8988" w:type="dxa"/>
          </w:tcPr>
          <w:p w:rsidR="00562B83" w:rsidRPr="004A41A6" w:rsidRDefault="00562B83" w:rsidP="00094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6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  <w:p w:rsidR="00562B83" w:rsidRPr="004A41A6" w:rsidRDefault="00562B83" w:rsidP="000949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A41A6">
              <w:t>- контроль за правильностью ведения бухгалтерского учета и составлением отчетности;</w:t>
            </w:r>
          </w:p>
          <w:p w:rsidR="00562B83" w:rsidRPr="004A41A6" w:rsidRDefault="00562B83" w:rsidP="000949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A41A6">
              <w:t>- контроль за состоянием системы внутреннего финансового контроля;</w:t>
            </w:r>
          </w:p>
          <w:p w:rsidR="00562B83" w:rsidRPr="004A41A6" w:rsidRDefault="00562B83" w:rsidP="000949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A41A6">
              <w:t>- анализ составления и исполнения плана финансово-хозяйственной деятельности;</w:t>
            </w:r>
          </w:p>
          <w:p w:rsidR="00562B83" w:rsidRPr="004A41A6" w:rsidRDefault="00562B83" w:rsidP="000949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A41A6">
              <w:t>- контроль за выполнением плановых (прогнозных) показателей результатов деятельности, анализ причин отклонения фактических показателей результатов деятельности от плановых (прогнозных);</w:t>
            </w:r>
          </w:p>
          <w:p w:rsidR="00562B83" w:rsidRPr="004A41A6" w:rsidRDefault="00562B83" w:rsidP="000949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A41A6">
              <w:t>- контроль за соблюдением порядка осуществления приносящей доход деятельности, предельных цен (тарифов) на оплату оказываемых государственных (муниципальных) услуг (выполняемых работ);</w:t>
            </w:r>
          </w:p>
          <w:p w:rsidR="00562B83" w:rsidRPr="004A41A6" w:rsidRDefault="00562B83" w:rsidP="000949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A41A6">
              <w:t>- контроль за состоянием дебиторской и кредиторской задолженностей.</w:t>
            </w:r>
          </w:p>
        </w:tc>
        <w:tc>
          <w:tcPr>
            <w:tcW w:w="3105" w:type="dxa"/>
          </w:tcPr>
          <w:p w:rsidR="00562B83" w:rsidRPr="004A41A6" w:rsidRDefault="00562B83" w:rsidP="000949EF">
            <w:pPr>
              <w:jc w:val="both"/>
            </w:pPr>
            <w:r w:rsidRPr="004A41A6">
              <w:t>Ежеквартально, планово.</w:t>
            </w:r>
          </w:p>
        </w:tc>
        <w:tc>
          <w:tcPr>
            <w:tcW w:w="2835" w:type="dxa"/>
          </w:tcPr>
          <w:p w:rsidR="00562B83" w:rsidRPr="004A41A6" w:rsidRDefault="00562B83" w:rsidP="00C24540">
            <w:pPr>
              <w:rPr>
                <w:spacing w:val="-6"/>
              </w:rPr>
            </w:pPr>
            <w:r w:rsidRPr="004A41A6">
              <w:rPr>
                <w:spacing w:val="-6"/>
              </w:rPr>
              <w:t>МКУ «Отдел культуры администрации Саянского района»</w:t>
            </w:r>
          </w:p>
          <w:p w:rsidR="00562B83" w:rsidRPr="004A41A6" w:rsidRDefault="00562B83" w:rsidP="00C24540"/>
          <w:p w:rsidR="00562B83" w:rsidRPr="004A41A6" w:rsidRDefault="00562B83" w:rsidP="00C24540"/>
        </w:tc>
      </w:tr>
    </w:tbl>
    <w:p w:rsidR="00562B83" w:rsidRDefault="00562B83" w:rsidP="00BA685A"/>
    <w:tbl>
      <w:tblPr>
        <w:tblW w:w="15054" w:type="dxa"/>
        <w:tblLook w:val="00A0"/>
      </w:tblPr>
      <w:tblGrid>
        <w:gridCol w:w="7574"/>
        <w:gridCol w:w="109"/>
        <w:gridCol w:w="1134"/>
        <w:gridCol w:w="992"/>
        <w:gridCol w:w="2552"/>
        <w:gridCol w:w="2382"/>
        <w:gridCol w:w="311"/>
      </w:tblGrid>
      <w:tr w:rsidR="00562B83" w:rsidRPr="006C798A" w:rsidTr="004A41A6">
        <w:trPr>
          <w:trHeight w:val="315"/>
        </w:trPr>
        <w:tc>
          <w:tcPr>
            <w:tcW w:w="7683" w:type="dxa"/>
            <w:gridSpan w:val="2"/>
            <w:noWrap/>
            <w:tcMar>
              <w:left w:w="28" w:type="dxa"/>
              <w:right w:w="28" w:type="dxa"/>
            </w:tcMar>
          </w:tcPr>
          <w:p w:rsidR="00562B83" w:rsidRPr="004A41A6" w:rsidRDefault="00562B83" w:rsidP="00EF74D0">
            <w:pPr>
              <w:rPr>
                <w:spacing w:val="-6"/>
                <w:sz w:val="26"/>
                <w:szCs w:val="26"/>
              </w:rPr>
            </w:pPr>
            <w:r w:rsidRPr="004A41A6">
              <w:rPr>
                <w:spacing w:val="-6"/>
                <w:sz w:val="26"/>
                <w:szCs w:val="26"/>
              </w:rPr>
              <w:t>4. Требования к отчетности о выполнении муниципального задания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2B83" w:rsidRPr="004A41A6" w:rsidRDefault="00562B83" w:rsidP="00EF74D0">
            <w:pPr>
              <w:rPr>
                <w:spacing w:val="-6"/>
                <w:sz w:val="26"/>
                <w:szCs w:val="26"/>
              </w:rPr>
            </w:pPr>
            <w:r w:rsidRPr="004A41A6">
              <w:rPr>
                <w:spacing w:val="-6"/>
                <w:sz w:val="26"/>
                <w:szCs w:val="26"/>
              </w:rPr>
              <w:t xml:space="preserve"> Ежемесячно предоставлять показатели результативной </w:t>
            </w:r>
            <w:r w:rsidRPr="004A41A6">
              <w:rPr>
                <w:spacing w:val="-6"/>
                <w:sz w:val="26"/>
                <w:szCs w:val="26"/>
              </w:rPr>
              <w:lastRenderedPageBreak/>
              <w:t>деятельности учреждения; ежеквартально, и в конце года представлять отчет о фактическом исполнении муниципального задания.</w:t>
            </w:r>
          </w:p>
        </w:tc>
      </w:tr>
      <w:tr w:rsidR="00562B83" w:rsidRPr="006C798A" w:rsidTr="004A41A6">
        <w:trPr>
          <w:gridAfter w:val="1"/>
          <w:wAfter w:w="311" w:type="dxa"/>
          <w:trHeight w:val="315"/>
        </w:trPr>
        <w:tc>
          <w:tcPr>
            <w:tcW w:w="9809" w:type="dxa"/>
            <w:gridSpan w:val="4"/>
            <w:noWrap/>
            <w:tcMar>
              <w:left w:w="28" w:type="dxa"/>
              <w:right w:w="28" w:type="dxa"/>
            </w:tcMar>
          </w:tcPr>
          <w:p w:rsidR="00562B83" w:rsidRPr="004A41A6" w:rsidRDefault="00562B83" w:rsidP="00EF74D0">
            <w:pPr>
              <w:rPr>
                <w:spacing w:val="-6"/>
                <w:sz w:val="26"/>
                <w:szCs w:val="26"/>
              </w:rPr>
            </w:pPr>
            <w:r w:rsidRPr="004A41A6">
              <w:rPr>
                <w:spacing w:val="-6"/>
                <w:sz w:val="26"/>
                <w:szCs w:val="26"/>
              </w:rPr>
              <w:lastRenderedPageBreak/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2B83" w:rsidRPr="004A41A6" w:rsidRDefault="00562B83" w:rsidP="00EF74D0">
            <w:pPr>
              <w:rPr>
                <w:spacing w:val="-6"/>
                <w:sz w:val="26"/>
                <w:szCs w:val="26"/>
              </w:rPr>
            </w:pPr>
            <w:r w:rsidRPr="004A41A6">
              <w:rPr>
                <w:spacing w:val="-6"/>
                <w:sz w:val="26"/>
                <w:szCs w:val="26"/>
              </w:rPr>
              <w:t> Раз в квартал</w:t>
            </w:r>
          </w:p>
        </w:tc>
      </w:tr>
      <w:tr w:rsidR="00562B83" w:rsidRPr="006C798A" w:rsidTr="004A41A6">
        <w:trPr>
          <w:gridAfter w:val="1"/>
          <w:wAfter w:w="311" w:type="dxa"/>
          <w:trHeight w:val="315"/>
        </w:trPr>
        <w:tc>
          <w:tcPr>
            <w:tcW w:w="8817" w:type="dxa"/>
            <w:gridSpan w:val="3"/>
            <w:noWrap/>
            <w:tcMar>
              <w:left w:w="28" w:type="dxa"/>
              <w:right w:w="28" w:type="dxa"/>
            </w:tcMar>
          </w:tcPr>
          <w:p w:rsidR="00562B83" w:rsidRPr="004A41A6" w:rsidRDefault="00562B83" w:rsidP="00EF74D0">
            <w:pPr>
              <w:rPr>
                <w:spacing w:val="-6"/>
                <w:sz w:val="26"/>
                <w:szCs w:val="26"/>
              </w:rPr>
            </w:pPr>
            <w:r w:rsidRPr="004A41A6">
              <w:rPr>
                <w:spacing w:val="-6"/>
                <w:sz w:val="26"/>
                <w:szCs w:val="26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3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2B83" w:rsidRPr="004A41A6" w:rsidRDefault="00562B83" w:rsidP="00EF74D0">
            <w:pPr>
              <w:rPr>
                <w:spacing w:val="-6"/>
                <w:sz w:val="26"/>
                <w:szCs w:val="26"/>
              </w:rPr>
            </w:pPr>
            <w:r w:rsidRPr="004A41A6">
              <w:rPr>
                <w:spacing w:val="-6"/>
                <w:sz w:val="26"/>
                <w:szCs w:val="26"/>
              </w:rPr>
              <w:t> До 8 числа</w:t>
            </w:r>
          </w:p>
        </w:tc>
      </w:tr>
      <w:tr w:rsidR="00562B83" w:rsidRPr="004A41A6" w:rsidTr="004A41A6">
        <w:trPr>
          <w:gridAfter w:val="6"/>
          <w:wAfter w:w="7480" w:type="dxa"/>
          <w:trHeight w:val="315"/>
        </w:trPr>
        <w:tc>
          <w:tcPr>
            <w:tcW w:w="757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62B83" w:rsidRPr="004A41A6" w:rsidRDefault="00562B83" w:rsidP="006543CB">
            <w:pPr>
              <w:rPr>
                <w:sz w:val="26"/>
                <w:szCs w:val="26"/>
              </w:rPr>
            </w:pP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64"/>
              <w:gridCol w:w="3544"/>
            </w:tblGrid>
            <w:tr w:rsidR="00562B83" w:rsidRPr="004A41A6" w:rsidTr="00B73FCC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83" w:rsidRPr="004A41A6" w:rsidRDefault="00562B83" w:rsidP="006543C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A41A6">
                    <w:rPr>
                      <w:b/>
                      <w:sz w:val="26"/>
                      <w:szCs w:val="26"/>
                    </w:rPr>
                    <w:t>форма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83" w:rsidRPr="004A41A6" w:rsidRDefault="00562B83" w:rsidP="006543C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A41A6">
                    <w:rPr>
                      <w:b/>
                      <w:sz w:val="26"/>
                      <w:szCs w:val="26"/>
                    </w:rPr>
                    <w:t>Срок предоставления</w:t>
                  </w:r>
                </w:p>
              </w:tc>
            </w:tr>
            <w:tr w:rsidR="00562B83" w:rsidRPr="004A41A6" w:rsidTr="00B73FCC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83" w:rsidRPr="004A41A6" w:rsidRDefault="00562B83" w:rsidP="006543CB">
                  <w:pPr>
                    <w:rPr>
                      <w:sz w:val="26"/>
                      <w:szCs w:val="26"/>
                    </w:rPr>
                  </w:pPr>
                  <w:r w:rsidRPr="004A41A6">
                    <w:rPr>
                      <w:sz w:val="26"/>
                      <w:szCs w:val="26"/>
                    </w:rPr>
                    <w:t>квартальный отчет об исполнении муниципального задания по форме согласно 7НК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83" w:rsidRPr="004A41A6" w:rsidRDefault="00562B83" w:rsidP="006543CB">
                  <w:pPr>
                    <w:rPr>
                      <w:sz w:val="26"/>
                      <w:szCs w:val="26"/>
                    </w:rPr>
                  </w:pPr>
                  <w:r w:rsidRPr="004A41A6">
                    <w:rPr>
                      <w:sz w:val="26"/>
                      <w:szCs w:val="26"/>
                    </w:rPr>
                    <w:t>До 8 числа месяца, следующего за отчетным кварталом</w:t>
                  </w:r>
                </w:p>
              </w:tc>
            </w:tr>
            <w:tr w:rsidR="00562B83" w:rsidRPr="004A41A6" w:rsidTr="00B73FCC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83" w:rsidRPr="004A41A6" w:rsidRDefault="00562B83" w:rsidP="006543CB">
                  <w:pPr>
                    <w:rPr>
                      <w:sz w:val="26"/>
                      <w:szCs w:val="26"/>
                    </w:rPr>
                  </w:pPr>
                  <w:r w:rsidRPr="004A41A6">
                    <w:rPr>
                      <w:sz w:val="26"/>
                      <w:szCs w:val="26"/>
                    </w:rPr>
                    <w:t>годовой отчет об исполнении муниципального задания по форме согласно 7НК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83" w:rsidRPr="004A41A6" w:rsidRDefault="00562B83" w:rsidP="006543CB">
                  <w:pPr>
                    <w:rPr>
                      <w:sz w:val="26"/>
                      <w:szCs w:val="26"/>
                    </w:rPr>
                  </w:pPr>
                  <w:r w:rsidRPr="004A41A6">
                    <w:rPr>
                      <w:sz w:val="26"/>
                      <w:szCs w:val="26"/>
                    </w:rPr>
                    <w:t>до 20 января очередного финансового года</w:t>
                  </w:r>
                </w:p>
              </w:tc>
            </w:tr>
          </w:tbl>
          <w:p w:rsidR="00562B83" w:rsidRPr="004A41A6" w:rsidRDefault="00562B83" w:rsidP="006543CB">
            <w:pPr>
              <w:rPr>
                <w:spacing w:val="-6"/>
                <w:sz w:val="26"/>
                <w:szCs w:val="26"/>
              </w:rPr>
            </w:pPr>
          </w:p>
        </w:tc>
      </w:tr>
      <w:tr w:rsidR="004A41A6" w:rsidRPr="006C798A" w:rsidTr="004A41A6">
        <w:trPr>
          <w:gridAfter w:val="1"/>
          <w:wAfter w:w="311" w:type="dxa"/>
          <w:trHeight w:val="315"/>
        </w:trPr>
        <w:tc>
          <w:tcPr>
            <w:tcW w:w="14743" w:type="dxa"/>
            <w:gridSpan w:val="6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41A6" w:rsidRPr="004A41A6" w:rsidRDefault="004A41A6" w:rsidP="006543CB">
            <w:pPr>
              <w:spacing w:before="120"/>
              <w:jc w:val="both"/>
              <w:rPr>
                <w:sz w:val="26"/>
                <w:szCs w:val="26"/>
              </w:rPr>
            </w:pPr>
            <w:r w:rsidRPr="004A41A6">
              <w:rPr>
                <w:spacing w:val="-6"/>
                <w:sz w:val="26"/>
                <w:szCs w:val="26"/>
              </w:rPr>
              <w:t>4.3. Иные требования к отчетности о выполнении муниципального задания</w:t>
            </w:r>
            <w:r w:rsidRPr="004A41A6">
              <w:rPr>
                <w:sz w:val="26"/>
                <w:szCs w:val="26"/>
              </w:rPr>
              <w:t>:</w:t>
            </w:r>
          </w:p>
          <w:p w:rsidR="004A41A6" w:rsidRPr="004A41A6" w:rsidRDefault="004A41A6" w:rsidP="006543CB">
            <w:pPr>
              <w:spacing w:before="120"/>
              <w:jc w:val="both"/>
              <w:rPr>
                <w:sz w:val="26"/>
                <w:szCs w:val="26"/>
              </w:rPr>
            </w:pPr>
            <w:r w:rsidRPr="004A41A6">
              <w:rPr>
                <w:sz w:val="26"/>
                <w:szCs w:val="26"/>
              </w:rPr>
              <w:t>В срок до 25 июня текущего года для формирования муниципального задания на очередной финансовый год и плановый период муниципальные учреждения в Отдел культуры представить:</w:t>
            </w:r>
          </w:p>
          <w:p w:rsidR="004A41A6" w:rsidRPr="004A41A6" w:rsidRDefault="004A41A6" w:rsidP="00EA41A1">
            <w:pPr>
              <w:numPr>
                <w:ilvl w:val="0"/>
                <w:numId w:val="7"/>
              </w:numPr>
              <w:ind w:left="714" w:hanging="357"/>
              <w:jc w:val="both"/>
              <w:rPr>
                <w:sz w:val="26"/>
                <w:szCs w:val="26"/>
              </w:rPr>
            </w:pPr>
            <w:r w:rsidRPr="004A41A6">
              <w:rPr>
                <w:sz w:val="26"/>
                <w:szCs w:val="26"/>
              </w:rPr>
              <w:t>информацию о категориях физических и (или) юридических лиц, являющихся потребителями соответствующих муниципальных услуг;</w:t>
            </w:r>
          </w:p>
          <w:p w:rsidR="004A41A6" w:rsidRPr="004A41A6" w:rsidRDefault="004A41A6" w:rsidP="00EA41A1">
            <w:pPr>
              <w:numPr>
                <w:ilvl w:val="0"/>
                <w:numId w:val="7"/>
              </w:numPr>
              <w:ind w:left="714" w:hanging="357"/>
              <w:jc w:val="both"/>
              <w:rPr>
                <w:sz w:val="26"/>
                <w:szCs w:val="26"/>
              </w:rPr>
            </w:pPr>
            <w:r w:rsidRPr="004A41A6">
              <w:rPr>
                <w:sz w:val="26"/>
                <w:szCs w:val="26"/>
              </w:rPr>
      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      </w:r>
          </w:p>
          <w:p w:rsidR="004A41A6" w:rsidRPr="004A41A6" w:rsidRDefault="004A41A6" w:rsidP="00EA41A1">
            <w:pPr>
              <w:numPr>
                <w:ilvl w:val="0"/>
                <w:numId w:val="7"/>
              </w:numPr>
              <w:ind w:left="714" w:hanging="357"/>
              <w:jc w:val="both"/>
              <w:rPr>
                <w:sz w:val="26"/>
                <w:szCs w:val="26"/>
              </w:rPr>
            </w:pPr>
            <w:r w:rsidRPr="004A41A6">
              <w:rPr>
                <w:sz w:val="26"/>
                <w:szCs w:val="26"/>
              </w:rPr>
              <w:t>план по доходам и расходам по оказанию муниципальных услуг, предусмотренных на платной основе;</w:t>
            </w:r>
          </w:p>
          <w:p w:rsidR="004A41A6" w:rsidRPr="004A41A6" w:rsidRDefault="004A41A6" w:rsidP="00EA41A1">
            <w:pPr>
              <w:numPr>
                <w:ilvl w:val="0"/>
                <w:numId w:val="7"/>
              </w:numPr>
              <w:ind w:left="714" w:hanging="357"/>
              <w:jc w:val="both"/>
              <w:rPr>
                <w:sz w:val="26"/>
                <w:szCs w:val="26"/>
              </w:rPr>
            </w:pPr>
            <w:r w:rsidRPr="004A41A6">
              <w:rPr>
                <w:sz w:val="26"/>
                <w:szCs w:val="26"/>
              </w:rPr>
              <w:t>отчет об исполнении муниципального задания по форме согласно 7НК;</w:t>
            </w:r>
          </w:p>
          <w:p w:rsidR="004A41A6" w:rsidRPr="004A41A6" w:rsidRDefault="004A41A6" w:rsidP="00EF74D0">
            <w:pPr>
              <w:numPr>
                <w:ilvl w:val="0"/>
                <w:numId w:val="7"/>
              </w:numPr>
              <w:ind w:left="714" w:hanging="357"/>
              <w:jc w:val="both"/>
              <w:rPr>
                <w:sz w:val="26"/>
                <w:szCs w:val="26"/>
              </w:rPr>
            </w:pPr>
            <w:r w:rsidRPr="004A41A6">
              <w:rPr>
                <w:sz w:val="26"/>
                <w:szCs w:val="26"/>
              </w:rPr>
              <w:t>пояснительную записку о результатах выполнения муниципального задания за отчетный период.</w:t>
            </w:r>
          </w:p>
        </w:tc>
      </w:tr>
      <w:tr w:rsidR="00562B83" w:rsidRPr="006C798A" w:rsidTr="004A41A6">
        <w:trPr>
          <w:gridAfter w:val="1"/>
          <w:wAfter w:w="311" w:type="dxa"/>
          <w:trHeight w:val="315"/>
        </w:trPr>
        <w:tc>
          <w:tcPr>
            <w:tcW w:w="12361" w:type="dxa"/>
            <w:gridSpan w:val="5"/>
            <w:noWrap/>
            <w:tcMar>
              <w:left w:w="28" w:type="dxa"/>
              <w:right w:w="28" w:type="dxa"/>
            </w:tcMar>
          </w:tcPr>
          <w:p w:rsidR="00562B83" w:rsidRPr="004A41A6" w:rsidRDefault="00562B83" w:rsidP="00EF74D0">
            <w:pPr>
              <w:rPr>
                <w:spacing w:val="-6"/>
                <w:sz w:val="26"/>
                <w:szCs w:val="26"/>
              </w:rPr>
            </w:pPr>
            <w:r w:rsidRPr="004A41A6">
              <w:rPr>
                <w:spacing w:val="-6"/>
                <w:sz w:val="26"/>
                <w:szCs w:val="26"/>
              </w:rPr>
              <w:t>5. Иная информация, необходимая для исполнения (контроля за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2B83" w:rsidRPr="006C798A" w:rsidRDefault="00562B83" w:rsidP="00EF74D0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  </w:t>
            </w:r>
          </w:p>
        </w:tc>
      </w:tr>
    </w:tbl>
    <w:p w:rsidR="00562B83" w:rsidRDefault="00562B83" w:rsidP="00BA685A">
      <w:pPr>
        <w:ind w:firstLine="708"/>
        <w:jc w:val="both"/>
      </w:pPr>
      <w:r w:rsidRPr="001F4C87">
        <w:rPr>
          <w:spacing w:val="-4"/>
          <w:sz w:val="20"/>
          <w:szCs w:val="20"/>
          <w:vertAlign w:val="superscript"/>
        </w:rPr>
        <w:t>1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Формируется при установлении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ного задания на оказание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ной услуги (услуг) и работы (работ) и содержит требования к оказанию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ной услуги (услуг) раздельно по каждой из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ных услуг с указанием порядкового номера раздела.</w:t>
      </w:r>
    </w:p>
    <w:p w:rsidR="00562B83" w:rsidRDefault="00562B83" w:rsidP="00BA685A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2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Заполняется при установлении показателей, характеризующих качество </w:t>
      </w:r>
      <w:r>
        <w:rPr>
          <w:spacing w:val="-4"/>
          <w:sz w:val="20"/>
          <w:szCs w:val="20"/>
        </w:rPr>
        <w:t>муниципальной</w:t>
      </w:r>
      <w:r w:rsidRPr="001F4C87">
        <w:rPr>
          <w:spacing w:val="-4"/>
          <w:sz w:val="20"/>
          <w:szCs w:val="20"/>
        </w:rPr>
        <w:t xml:space="preserve"> услуги, в ведомственном перечне </w:t>
      </w:r>
      <w:r>
        <w:rPr>
          <w:spacing w:val="-4"/>
          <w:sz w:val="20"/>
          <w:szCs w:val="20"/>
        </w:rPr>
        <w:t>муниципальн</w:t>
      </w:r>
      <w:r w:rsidRPr="001F4C87">
        <w:rPr>
          <w:spacing w:val="-4"/>
          <w:sz w:val="20"/>
          <w:szCs w:val="20"/>
        </w:rPr>
        <w:t>ых услуг и работ.</w:t>
      </w:r>
    </w:p>
    <w:p w:rsidR="00562B83" w:rsidRDefault="00562B83" w:rsidP="00BA685A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3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Формируется при установлении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ного задания на оказание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62B83" w:rsidRDefault="00562B83" w:rsidP="00BA685A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4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Заполняется при установлении показателей, характеризующих качество работы, в ведомственном перечне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ных услуг и работ.</w:t>
      </w:r>
    </w:p>
    <w:p w:rsidR="00562B83" w:rsidRPr="001F4C87" w:rsidRDefault="00562B83" w:rsidP="00BA685A">
      <w:pPr>
        <w:ind w:firstLine="708"/>
        <w:jc w:val="both"/>
      </w:pPr>
      <w:r w:rsidRPr="001F4C87">
        <w:rPr>
          <w:spacing w:val="-4"/>
          <w:sz w:val="20"/>
          <w:szCs w:val="20"/>
          <w:vertAlign w:val="superscript"/>
        </w:rPr>
        <w:t>5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Заполняется в целом по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ному заданию</w:t>
      </w:r>
      <w:r>
        <w:rPr>
          <w:spacing w:val="-4"/>
          <w:sz w:val="20"/>
          <w:szCs w:val="20"/>
        </w:rPr>
        <w:t>.</w:t>
      </w:r>
    </w:p>
    <w:p w:rsidR="00562B83" w:rsidRDefault="00562B83" w:rsidP="00BA685A">
      <w:pPr>
        <w:autoSpaceDE w:val="0"/>
        <w:autoSpaceDN w:val="0"/>
        <w:adjustRightInd w:val="0"/>
        <w:jc w:val="both"/>
        <w:rPr>
          <w:sz w:val="28"/>
          <w:szCs w:val="28"/>
        </w:rPr>
        <w:sectPr w:rsidR="00562B83" w:rsidSect="00EF012E">
          <w:pgSz w:w="16838" w:h="11906" w:orient="landscape"/>
          <w:pgMar w:top="1418" w:right="851" w:bottom="851" w:left="85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562B83" w:rsidRPr="00C96E31" w:rsidRDefault="00562B83" w:rsidP="00BA685A">
      <w:pPr>
        <w:pStyle w:val="ab"/>
        <w:ind w:firstLine="708"/>
        <w:rPr>
          <w:lang w:val="ru-RU"/>
        </w:rPr>
      </w:pPr>
    </w:p>
    <w:p w:rsidR="00562B83" w:rsidRPr="00C96E31" w:rsidRDefault="00562B83" w:rsidP="00BA685A">
      <w:pPr>
        <w:rPr>
          <w:sz w:val="28"/>
          <w:szCs w:val="28"/>
        </w:rPr>
      </w:pPr>
    </w:p>
    <w:p w:rsidR="00562B83" w:rsidRDefault="00562B83" w:rsidP="00BA685A">
      <w:pPr>
        <w:jc w:val="center"/>
        <w:rPr>
          <w:b/>
          <w:color w:val="000000"/>
          <w:sz w:val="28"/>
          <w:szCs w:val="28"/>
        </w:rPr>
      </w:pPr>
      <w:r w:rsidRPr="006F4189">
        <w:rPr>
          <w:b/>
          <w:color w:val="000000"/>
          <w:sz w:val="28"/>
          <w:szCs w:val="28"/>
        </w:rPr>
        <w:t xml:space="preserve">Сводный отчет о фактическом исполнении </w:t>
      </w:r>
      <w:r>
        <w:rPr>
          <w:b/>
          <w:color w:val="000000"/>
          <w:sz w:val="28"/>
          <w:szCs w:val="28"/>
        </w:rPr>
        <w:t>муниципальн</w:t>
      </w:r>
      <w:r w:rsidRPr="006F4189">
        <w:rPr>
          <w:b/>
          <w:color w:val="000000"/>
          <w:sz w:val="28"/>
          <w:szCs w:val="28"/>
        </w:rPr>
        <w:t xml:space="preserve">ых заданий </w:t>
      </w:r>
    </w:p>
    <w:p w:rsidR="00562B83" w:rsidRPr="006F4189" w:rsidRDefault="00562B83" w:rsidP="00BA685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</w:t>
      </w:r>
      <w:r w:rsidRPr="006F4189">
        <w:rPr>
          <w:b/>
          <w:color w:val="000000"/>
          <w:sz w:val="28"/>
          <w:szCs w:val="28"/>
        </w:rPr>
        <w:t>ными учреждениями в отчетном финансовом году</w:t>
      </w:r>
    </w:p>
    <w:p w:rsidR="00562B83" w:rsidRPr="00C96E31" w:rsidRDefault="00562B83" w:rsidP="00BA685A">
      <w:pPr>
        <w:rPr>
          <w:sz w:val="20"/>
          <w:szCs w:val="20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562B83" w:rsidRPr="006C798A" w:rsidTr="00EF74D0">
        <w:trPr>
          <w:trHeight w:val="656"/>
        </w:trPr>
        <w:tc>
          <w:tcPr>
            <w:tcW w:w="1276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Наименование оказываемой  услуги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964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Вариант оказания (выполения)</w:t>
            </w:r>
          </w:p>
        </w:tc>
        <w:tc>
          <w:tcPr>
            <w:tcW w:w="992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1134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1391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Значение</w:t>
            </w:r>
            <w:r>
              <w:rPr>
                <w:color w:val="000000"/>
                <w:spacing w:val="-6"/>
                <w:sz w:val="18"/>
                <w:szCs w:val="18"/>
              </w:rPr>
              <w:t>,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утвержденное в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ном задании на отчетный финансовый год</w:t>
            </w:r>
          </w:p>
        </w:tc>
        <w:tc>
          <w:tcPr>
            <w:tcW w:w="1020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Оценка выполнения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муниципальн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ым учреждением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ного задания по каждому показателю</w:t>
            </w:r>
          </w:p>
        </w:tc>
        <w:tc>
          <w:tcPr>
            <w:tcW w:w="1446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Сводная оценка выполнения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ными учреждениями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ного задания по показателям (качества, объема)</w:t>
            </w:r>
          </w:p>
        </w:tc>
        <w:tc>
          <w:tcPr>
            <w:tcW w:w="1418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Причины отклонения зна</w:t>
            </w:r>
            <w:r>
              <w:rPr>
                <w:color w:val="000000"/>
                <w:spacing w:val="-6"/>
                <w:sz w:val="18"/>
                <w:szCs w:val="18"/>
              </w:rPr>
              <w:t>ч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ений от запланированных</w:t>
            </w:r>
          </w:p>
        </w:tc>
        <w:tc>
          <w:tcPr>
            <w:tcW w:w="1134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Оценка итоговая </w:t>
            </w: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992" w:type="dxa"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992" w:type="dxa"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562B83" w:rsidRPr="00CB6F67" w:rsidRDefault="00562B83" w:rsidP="00B32DEE">
      <w:pPr>
        <w:jc w:val="both"/>
        <w:rPr>
          <w:sz w:val="2"/>
          <w:szCs w:val="2"/>
        </w:rPr>
      </w:pPr>
    </w:p>
    <w:sectPr w:rsidR="00562B83" w:rsidRPr="00CB6F67" w:rsidSect="008D15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C9" w:rsidRDefault="001B3DC9" w:rsidP="0084286B">
      <w:r>
        <w:separator/>
      </w:r>
    </w:p>
  </w:endnote>
  <w:endnote w:type="continuationSeparator" w:id="0">
    <w:p w:rsidR="001B3DC9" w:rsidRDefault="001B3DC9" w:rsidP="00842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83" w:rsidRDefault="00562B83" w:rsidP="00EF74D0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C9" w:rsidRDefault="001B3DC9" w:rsidP="0084286B">
      <w:r>
        <w:separator/>
      </w:r>
    </w:p>
  </w:footnote>
  <w:footnote w:type="continuationSeparator" w:id="0">
    <w:p w:rsidR="001B3DC9" w:rsidRDefault="001B3DC9" w:rsidP="00842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83" w:rsidRPr="00C25583" w:rsidRDefault="00562B83" w:rsidP="00EF74D0">
    <w:pPr>
      <w:pStyle w:val="a8"/>
      <w:framePr w:wrap="around" w:vAnchor="text" w:hAnchor="margin" w:xAlign="center" w:y="1"/>
      <w:rPr>
        <w:rStyle w:val="aa"/>
        <w:lang w:val="ru-RU"/>
        <w:rPrChange w:id="0" w:author="Unknown">
          <w:rPr>
            <w:rStyle w:val="aa"/>
            <w:lang w:val="ru-RU" w:eastAsia="ru-RU"/>
          </w:rPr>
        </w:rPrChange>
      </w:rPr>
    </w:pPr>
    <w:r>
      <w:rPr>
        <w:rStyle w:val="aa"/>
        <w:lang w:val="ru-RU"/>
      </w:rPr>
      <w:t>2</w:t>
    </w:r>
  </w:p>
  <w:p w:rsidR="00562B83" w:rsidRDefault="00562B8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83" w:rsidRDefault="00DE5E31">
    <w:pPr>
      <w:pStyle w:val="a8"/>
      <w:jc w:val="center"/>
    </w:pPr>
    <w:fldSimple w:instr="PAGE   \* MERGEFORMAT">
      <w:r w:rsidR="00CA36A2" w:rsidRPr="00CA36A2">
        <w:rPr>
          <w:noProof/>
          <w:lang w:val="ru-RU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5B844C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CFB33FF"/>
    <w:multiLevelType w:val="hybridMultilevel"/>
    <w:tmpl w:val="1B8C48B2"/>
    <w:lvl w:ilvl="0" w:tplc="774CF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FB6"/>
    <w:rsid w:val="00010386"/>
    <w:rsid w:val="000122DC"/>
    <w:rsid w:val="00033CAD"/>
    <w:rsid w:val="000403D5"/>
    <w:rsid w:val="00063292"/>
    <w:rsid w:val="00064305"/>
    <w:rsid w:val="0006601D"/>
    <w:rsid w:val="00084A56"/>
    <w:rsid w:val="000949EF"/>
    <w:rsid w:val="000A14E9"/>
    <w:rsid w:val="000A4103"/>
    <w:rsid w:val="000A7630"/>
    <w:rsid w:val="000B1788"/>
    <w:rsid w:val="000D43CC"/>
    <w:rsid w:val="00100809"/>
    <w:rsid w:val="00102112"/>
    <w:rsid w:val="00104A3F"/>
    <w:rsid w:val="001244A7"/>
    <w:rsid w:val="001376EB"/>
    <w:rsid w:val="0013796F"/>
    <w:rsid w:val="00146CD6"/>
    <w:rsid w:val="00157545"/>
    <w:rsid w:val="001723D5"/>
    <w:rsid w:val="00174DF7"/>
    <w:rsid w:val="00183EF7"/>
    <w:rsid w:val="001A6404"/>
    <w:rsid w:val="001B0C87"/>
    <w:rsid w:val="001B2B41"/>
    <w:rsid w:val="001B2D68"/>
    <w:rsid w:val="001B34CB"/>
    <w:rsid w:val="001B3DC9"/>
    <w:rsid w:val="001B5B8C"/>
    <w:rsid w:val="001F4C87"/>
    <w:rsid w:val="00200594"/>
    <w:rsid w:val="0023671C"/>
    <w:rsid w:val="0024251D"/>
    <w:rsid w:val="002651DC"/>
    <w:rsid w:val="002B5EDD"/>
    <w:rsid w:val="002B6581"/>
    <w:rsid w:val="002C1AB4"/>
    <w:rsid w:val="002E7726"/>
    <w:rsid w:val="00304642"/>
    <w:rsid w:val="00323EC5"/>
    <w:rsid w:val="003541B2"/>
    <w:rsid w:val="00354B39"/>
    <w:rsid w:val="00355C1E"/>
    <w:rsid w:val="00356C06"/>
    <w:rsid w:val="0036021D"/>
    <w:rsid w:val="003810ED"/>
    <w:rsid w:val="003819D5"/>
    <w:rsid w:val="00383735"/>
    <w:rsid w:val="0038425B"/>
    <w:rsid w:val="003915E7"/>
    <w:rsid w:val="00391F40"/>
    <w:rsid w:val="003A1CEA"/>
    <w:rsid w:val="003A3E2D"/>
    <w:rsid w:val="003A6F9E"/>
    <w:rsid w:val="003B5137"/>
    <w:rsid w:val="003C4FF6"/>
    <w:rsid w:val="003E1B04"/>
    <w:rsid w:val="003E250C"/>
    <w:rsid w:val="003E6540"/>
    <w:rsid w:val="003F36BB"/>
    <w:rsid w:val="004017A5"/>
    <w:rsid w:val="00413122"/>
    <w:rsid w:val="004164D4"/>
    <w:rsid w:val="004169F6"/>
    <w:rsid w:val="0043708C"/>
    <w:rsid w:val="00454085"/>
    <w:rsid w:val="004652D6"/>
    <w:rsid w:val="00473A70"/>
    <w:rsid w:val="0048029D"/>
    <w:rsid w:val="004A41A6"/>
    <w:rsid w:val="004A4D02"/>
    <w:rsid w:val="004B7BB7"/>
    <w:rsid w:val="004C0FCD"/>
    <w:rsid w:val="004D0F78"/>
    <w:rsid w:val="004E10AF"/>
    <w:rsid w:val="004E2E56"/>
    <w:rsid w:val="004F02FD"/>
    <w:rsid w:val="005030AA"/>
    <w:rsid w:val="005311A4"/>
    <w:rsid w:val="00535053"/>
    <w:rsid w:val="005403AA"/>
    <w:rsid w:val="00545297"/>
    <w:rsid w:val="0055196E"/>
    <w:rsid w:val="00560FFE"/>
    <w:rsid w:val="00561705"/>
    <w:rsid w:val="00562B83"/>
    <w:rsid w:val="005812C2"/>
    <w:rsid w:val="00586394"/>
    <w:rsid w:val="005A1CF3"/>
    <w:rsid w:val="005A606C"/>
    <w:rsid w:val="005B7DB2"/>
    <w:rsid w:val="005D42DA"/>
    <w:rsid w:val="005E2443"/>
    <w:rsid w:val="005E7657"/>
    <w:rsid w:val="005F2FFA"/>
    <w:rsid w:val="005F4DAB"/>
    <w:rsid w:val="005F7881"/>
    <w:rsid w:val="00600484"/>
    <w:rsid w:val="006543CB"/>
    <w:rsid w:val="00654471"/>
    <w:rsid w:val="00655035"/>
    <w:rsid w:val="00667E89"/>
    <w:rsid w:val="00675312"/>
    <w:rsid w:val="00684157"/>
    <w:rsid w:val="00685E1A"/>
    <w:rsid w:val="00691F29"/>
    <w:rsid w:val="0069620F"/>
    <w:rsid w:val="006A4F73"/>
    <w:rsid w:val="006A530B"/>
    <w:rsid w:val="006C798A"/>
    <w:rsid w:val="006F4189"/>
    <w:rsid w:val="006F4FF9"/>
    <w:rsid w:val="006F557A"/>
    <w:rsid w:val="006F60C2"/>
    <w:rsid w:val="00717605"/>
    <w:rsid w:val="00721476"/>
    <w:rsid w:val="00725AD3"/>
    <w:rsid w:val="00730588"/>
    <w:rsid w:val="007357EA"/>
    <w:rsid w:val="007401B4"/>
    <w:rsid w:val="00754869"/>
    <w:rsid w:val="007700CD"/>
    <w:rsid w:val="00782A1E"/>
    <w:rsid w:val="00785FC7"/>
    <w:rsid w:val="007D1B78"/>
    <w:rsid w:val="007D44C9"/>
    <w:rsid w:val="007D685E"/>
    <w:rsid w:val="007E5382"/>
    <w:rsid w:val="007F651A"/>
    <w:rsid w:val="00800539"/>
    <w:rsid w:val="008020D7"/>
    <w:rsid w:val="00804BCB"/>
    <w:rsid w:val="00806A6F"/>
    <w:rsid w:val="008207FE"/>
    <w:rsid w:val="00824FA8"/>
    <w:rsid w:val="00827825"/>
    <w:rsid w:val="00830482"/>
    <w:rsid w:val="008311C7"/>
    <w:rsid w:val="008336CC"/>
    <w:rsid w:val="00837C22"/>
    <w:rsid w:val="0084286B"/>
    <w:rsid w:val="00845B69"/>
    <w:rsid w:val="0085414F"/>
    <w:rsid w:val="0085692D"/>
    <w:rsid w:val="00857C9E"/>
    <w:rsid w:val="00860BC6"/>
    <w:rsid w:val="00867E5A"/>
    <w:rsid w:val="0087285B"/>
    <w:rsid w:val="00874727"/>
    <w:rsid w:val="008762BD"/>
    <w:rsid w:val="008A1D15"/>
    <w:rsid w:val="008A237B"/>
    <w:rsid w:val="008A393A"/>
    <w:rsid w:val="008C1EBD"/>
    <w:rsid w:val="008C3803"/>
    <w:rsid w:val="008C73B2"/>
    <w:rsid w:val="008C7B77"/>
    <w:rsid w:val="008D15DD"/>
    <w:rsid w:val="008D4B25"/>
    <w:rsid w:val="008E668E"/>
    <w:rsid w:val="008E7F08"/>
    <w:rsid w:val="009011BA"/>
    <w:rsid w:val="00912DD7"/>
    <w:rsid w:val="00923198"/>
    <w:rsid w:val="00923856"/>
    <w:rsid w:val="00923F97"/>
    <w:rsid w:val="009621E2"/>
    <w:rsid w:val="009764A2"/>
    <w:rsid w:val="00985EB2"/>
    <w:rsid w:val="00991A99"/>
    <w:rsid w:val="00994C09"/>
    <w:rsid w:val="009A44D4"/>
    <w:rsid w:val="009B4DD8"/>
    <w:rsid w:val="009C1FB6"/>
    <w:rsid w:val="009C5EC5"/>
    <w:rsid w:val="009D1FF2"/>
    <w:rsid w:val="009D6D72"/>
    <w:rsid w:val="009D716C"/>
    <w:rsid w:val="009E399C"/>
    <w:rsid w:val="009F0FBC"/>
    <w:rsid w:val="009F39D2"/>
    <w:rsid w:val="009F49B8"/>
    <w:rsid w:val="00A03BE4"/>
    <w:rsid w:val="00A03D4E"/>
    <w:rsid w:val="00A10337"/>
    <w:rsid w:val="00A15A33"/>
    <w:rsid w:val="00A319A4"/>
    <w:rsid w:val="00A3257D"/>
    <w:rsid w:val="00A45254"/>
    <w:rsid w:val="00A6159C"/>
    <w:rsid w:val="00A61AB5"/>
    <w:rsid w:val="00A80470"/>
    <w:rsid w:val="00A9486C"/>
    <w:rsid w:val="00AA6AB8"/>
    <w:rsid w:val="00AB04E7"/>
    <w:rsid w:val="00AB553C"/>
    <w:rsid w:val="00AD67EC"/>
    <w:rsid w:val="00AE4A87"/>
    <w:rsid w:val="00AF5214"/>
    <w:rsid w:val="00B3180F"/>
    <w:rsid w:val="00B32DEE"/>
    <w:rsid w:val="00B360FC"/>
    <w:rsid w:val="00B4114E"/>
    <w:rsid w:val="00B43C70"/>
    <w:rsid w:val="00B50738"/>
    <w:rsid w:val="00B61F1C"/>
    <w:rsid w:val="00B67A1F"/>
    <w:rsid w:val="00B7220B"/>
    <w:rsid w:val="00B73FCC"/>
    <w:rsid w:val="00B76DDB"/>
    <w:rsid w:val="00B83B7F"/>
    <w:rsid w:val="00B83F95"/>
    <w:rsid w:val="00B9583E"/>
    <w:rsid w:val="00BA31E3"/>
    <w:rsid w:val="00BA685A"/>
    <w:rsid w:val="00BA72AF"/>
    <w:rsid w:val="00BC50E9"/>
    <w:rsid w:val="00BE3A65"/>
    <w:rsid w:val="00BF266F"/>
    <w:rsid w:val="00C00425"/>
    <w:rsid w:val="00C0707B"/>
    <w:rsid w:val="00C115F1"/>
    <w:rsid w:val="00C15373"/>
    <w:rsid w:val="00C23191"/>
    <w:rsid w:val="00C24540"/>
    <w:rsid w:val="00C25583"/>
    <w:rsid w:val="00C25646"/>
    <w:rsid w:val="00C55187"/>
    <w:rsid w:val="00C55BA7"/>
    <w:rsid w:val="00C738C9"/>
    <w:rsid w:val="00C9465E"/>
    <w:rsid w:val="00C96E31"/>
    <w:rsid w:val="00C96F33"/>
    <w:rsid w:val="00C97F69"/>
    <w:rsid w:val="00CA2E8B"/>
    <w:rsid w:val="00CA36A2"/>
    <w:rsid w:val="00CB6F67"/>
    <w:rsid w:val="00CC1034"/>
    <w:rsid w:val="00CC786B"/>
    <w:rsid w:val="00CD04CC"/>
    <w:rsid w:val="00CD3EC1"/>
    <w:rsid w:val="00CD7C83"/>
    <w:rsid w:val="00CE0CD4"/>
    <w:rsid w:val="00CF01E3"/>
    <w:rsid w:val="00D06380"/>
    <w:rsid w:val="00D16988"/>
    <w:rsid w:val="00D2391B"/>
    <w:rsid w:val="00D2608F"/>
    <w:rsid w:val="00D45725"/>
    <w:rsid w:val="00D50B90"/>
    <w:rsid w:val="00D51775"/>
    <w:rsid w:val="00D5439E"/>
    <w:rsid w:val="00D556E2"/>
    <w:rsid w:val="00D56726"/>
    <w:rsid w:val="00D728C8"/>
    <w:rsid w:val="00D73426"/>
    <w:rsid w:val="00D740ED"/>
    <w:rsid w:val="00D84D71"/>
    <w:rsid w:val="00D87BC3"/>
    <w:rsid w:val="00DA5A78"/>
    <w:rsid w:val="00DB302A"/>
    <w:rsid w:val="00DB7BD4"/>
    <w:rsid w:val="00DD2482"/>
    <w:rsid w:val="00DD2E85"/>
    <w:rsid w:val="00DE5E31"/>
    <w:rsid w:val="00E0428A"/>
    <w:rsid w:val="00E152FA"/>
    <w:rsid w:val="00E1660A"/>
    <w:rsid w:val="00E16BE1"/>
    <w:rsid w:val="00E24643"/>
    <w:rsid w:val="00E248D1"/>
    <w:rsid w:val="00E31B11"/>
    <w:rsid w:val="00E337AC"/>
    <w:rsid w:val="00E36753"/>
    <w:rsid w:val="00E40B74"/>
    <w:rsid w:val="00E52813"/>
    <w:rsid w:val="00E55774"/>
    <w:rsid w:val="00E87645"/>
    <w:rsid w:val="00EA09FF"/>
    <w:rsid w:val="00EA41A1"/>
    <w:rsid w:val="00EA43CC"/>
    <w:rsid w:val="00EB2A8C"/>
    <w:rsid w:val="00ED2034"/>
    <w:rsid w:val="00EE2BEF"/>
    <w:rsid w:val="00EE42DD"/>
    <w:rsid w:val="00EF012E"/>
    <w:rsid w:val="00EF1856"/>
    <w:rsid w:val="00EF74D0"/>
    <w:rsid w:val="00F103C5"/>
    <w:rsid w:val="00F11524"/>
    <w:rsid w:val="00F17809"/>
    <w:rsid w:val="00F508DF"/>
    <w:rsid w:val="00F56F2C"/>
    <w:rsid w:val="00F57A94"/>
    <w:rsid w:val="00F62ABA"/>
    <w:rsid w:val="00F706C8"/>
    <w:rsid w:val="00F74310"/>
    <w:rsid w:val="00FB0965"/>
    <w:rsid w:val="00FD676A"/>
    <w:rsid w:val="00FE1213"/>
    <w:rsid w:val="00FE12C5"/>
    <w:rsid w:val="00FE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21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A685A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02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A685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9C1FB6"/>
    <w:rPr>
      <w:rFonts w:cs="Times New Roman"/>
      <w:b/>
      <w:sz w:val="52"/>
      <w:lang w:eastAsia="ru-RU"/>
    </w:rPr>
  </w:style>
  <w:style w:type="paragraph" w:styleId="a4">
    <w:name w:val="Title"/>
    <w:basedOn w:val="a"/>
    <w:link w:val="a3"/>
    <w:qFormat/>
    <w:rsid w:val="009C1FB6"/>
    <w:pPr>
      <w:jc w:val="center"/>
    </w:pPr>
    <w:rPr>
      <w:rFonts w:ascii="Calibri" w:eastAsia="Calibri" w:hAnsi="Calibri"/>
      <w:b/>
      <w:sz w:val="52"/>
      <w:szCs w:val="22"/>
    </w:rPr>
  </w:style>
  <w:style w:type="character" w:customStyle="1" w:styleId="TitleChar1">
    <w:name w:val="Title Char1"/>
    <w:basedOn w:val="a0"/>
    <w:link w:val="a4"/>
    <w:uiPriority w:val="99"/>
    <w:locked/>
    <w:rsid w:val="009D6D7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9C1FB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6021D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174DF7"/>
    <w:pPr>
      <w:ind w:left="720"/>
      <w:contextualSpacing/>
    </w:pPr>
  </w:style>
  <w:style w:type="paragraph" w:customStyle="1" w:styleId="ConsPlusCell">
    <w:name w:val="ConsPlusCell"/>
    <w:uiPriority w:val="99"/>
    <w:rsid w:val="00F706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1376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723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7">
    <w:name w:val="Hyperlink"/>
    <w:basedOn w:val="a0"/>
    <w:uiPriority w:val="99"/>
    <w:rsid w:val="001723D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A685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A685A"/>
    <w:rPr>
      <w:rFonts w:ascii="Times New Roman" w:hAnsi="Times New Roman" w:cs="Times New Roman"/>
      <w:sz w:val="24"/>
      <w:szCs w:val="24"/>
      <w:lang w:val="en-US"/>
    </w:rPr>
  </w:style>
  <w:style w:type="character" w:styleId="aa">
    <w:name w:val="page number"/>
    <w:basedOn w:val="a0"/>
    <w:uiPriority w:val="99"/>
    <w:rsid w:val="00BA685A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BA685A"/>
    <w:rPr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A685A"/>
    <w:rPr>
      <w:rFonts w:ascii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rsid w:val="00BA685A"/>
    <w:rPr>
      <w:rFonts w:cs="Times New Roman"/>
      <w:vertAlign w:val="superscript"/>
    </w:rPr>
  </w:style>
  <w:style w:type="paragraph" w:styleId="ae">
    <w:name w:val="Body Text Indent"/>
    <w:basedOn w:val="a"/>
    <w:link w:val="af"/>
    <w:uiPriority w:val="99"/>
    <w:rsid w:val="00BA685A"/>
    <w:pPr>
      <w:spacing w:after="120"/>
      <w:ind w:left="283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BA685A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BA685A"/>
    <w:pPr>
      <w:spacing w:after="200"/>
    </w:pPr>
  </w:style>
  <w:style w:type="paragraph" w:styleId="2">
    <w:name w:val="Body Text 2"/>
    <w:basedOn w:val="a"/>
    <w:link w:val="20"/>
    <w:uiPriority w:val="99"/>
    <w:rsid w:val="00BA685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A685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BA685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BA685A"/>
    <w:rPr>
      <w:rFonts w:ascii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uiPriority w:val="99"/>
    <w:rsid w:val="00BA68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A68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alloon Text"/>
    <w:basedOn w:val="a"/>
    <w:link w:val="af5"/>
    <w:uiPriority w:val="99"/>
    <w:semiHidden/>
    <w:rsid w:val="00BA685A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A685A"/>
    <w:rPr>
      <w:rFonts w:ascii="Tahoma" w:hAnsi="Tahoma" w:cs="Tahoma"/>
      <w:sz w:val="16"/>
      <w:szCs w:val="16"/>
      <w:lang w:val="en-US"/>
    </w:rPr>
  </w:style>
  <w:style w:type="paragraph" w:styleId="af6">
    <w:name w:val="endnote text"/>
    <w:basedOn w:val="a"/>
    <w:link w:val="af7"/>
    <w:uiPriority w:val="99"/>
    <w:rsid w:val="00BA685A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BA685A"/>
    <w:rPr>
      <w:rFonts w:ascii="Calibri" w:hAnsi="Calibri" w:cs="Times New Roman"/>
      <w:sz w:val="20"/>
      <w:szCs w:val="20"/>
    </w:rPr>
  </w:style>
  <w:style w:type="character" w:styleId="af8">
    <w:name w:val="endnote reference"/>
    <w:basedOn w:val="a0"/>
    <w:uiPriority w:val="99"/>
    <w:rsid w:val="00BA685A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BA6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BA6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2264</Words>
  <Characters>12910</Characters>
  <Application>Microsoft Office Word</Application>
  <DocSecurity>0</DocSecurity>
  <Lines>107</Lines>
  <Paragraphs>30</Paragraphs>
  <ScaleCrop>false</ScaleCrop>
  <Company>Microsoft</Company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Жека</cp:lastModifiedBy>
  <cp:revision>87</cp:revision>
  <cp:lastPrinted>2016-12-30T00:39:00Z</cp:lastPrinted>
  <dcterms:created xsi:type="dcterms:W3CDTF">2014-11-10T04:44:00Z</dcterms:created>
  <dcterms:modified xsi:type="dcterms:W3CDTF">2017-01-10T06:09:00Z</dcterms:modified>
</cp:coreProperties>
</file>